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B53D4" w14:textId="77777777" w:rsidR="00C0047B" w:rsidRDefault="00C0047B" w:rsidP="00C0047B">
      <w:pPr>
        <w:spacing w:before="91"/>
      </w:pPr>
    </w:p>
    <w:p w14:paraId="5C6E8B70" w14:textId="77777777" w:rsidR="00C0047B" w:rsidRDefault="00C0047B">
      <w:pPr>
        <w:spacing w:before="91"/>
        <w:ind w:left="2239"/>
      </w:pPr>
    </w:p>
    <w:p w14:paraId="40A59AD8" w14:textId="77777777" w:rsidR="00C0047B" w:rsidRDefault="00C0047B">
      <w:pPr>
        <w:spacing w:before="91"/>
        <w:ind w:left="2239"/>
      </w:pPr>
    </w:p>
    <w:tbl>
      <w:tblPr>
        <w:tblW w:w="9751" w:type="dxa"/>
        <w:tblLayout w:type="fixed"/>
        <w:tblLook w:val="01E0" w:firstRow="1" w:lastRow="1" w:firstColumn="1" w:lastColumn="1" w:noHBand="0" w:noVBand="0"/>
      </w:tblPr>
      <w:tblGrid>
        <w:gridCol w:w="4952"/>
        <w:gridCol w:w="4799"/>
      </w:tblGrid>
      <w:tr w:rsidR="00C0047B" w:rsidRPr="00D612FD" w14:paraId="71194030" w14:textId="77777777" w:rsidTr="000A7B12">
        <w:trPr>
          <w:trHeight w:val="1804"/>
        </w:trPr>
        <w:tc>
          <w:tcPr>
            <w:tcW w:w="4952" w:type="dxa"/>
            <w:shd w:val="clear" w:color="auto" w:fill="auto"/>
          </w:tcPr>
          <w:p w14:paraId="2CF2BD61" w14:textId="77777777" w:rsidR="00C0047B" w:rsidRPr="00D612FD" w:rsidRDefault="00C0047B" w:rsidP="000A7B1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noProof/>
                <w:sz w:val="22"/>
                <w:szCs w:val="22"/>
              </w:rPr>
              <w:drawing>
                <wp:inline distT="0" distB="0" distL="0" distR="0" wp14:anchorId="09075F8E" wp14:editId="7AE9845A">
                  <wp:extent cx="444500" cy="386080"/>
                  <wp:effectExtent l="0" t="0" r="0" b="0"/>
                  <wp:docPr id="2" name="Εικόνα 2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57F2F9" w14:textId="77777777" w:rsidR="00C0047B" w:rsidRPr="00C0047B" w:rsidRDefault="00C0047B" w:rsidP="000A7B12">
            <w:pPr>
              <w:keepNext/>
              <w:spacing w:line="276" w:lineRule="auto"/>
              <w:jc w:val="center"/>
              <w:outlineLvl w:val="0"/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</w:pPr>
            <w:r w:rsidRPr="00C0047B"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  <w:t>ΕΛΛΗΝΙΚΗ ΔΗΜΟΚΡΑΤΙΑ</w:t>
            </w:r>
          </w:p>
          <w:p w14:paraId="04113844" w14:textId="77777777" w:rsidR="00C0047B" w:rsidRPr="00C0047B" w:rsidRDefault="00C0047B" w:rsidP="000A7B1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C0047B">
              <w:rPr>
                <w:rFonts w:ascii="Calibri" w:hAnsi="Calibri" w:cs="Arial"/>
                <w:b/>
                <w:sz w:val="22"/>
                <w:szCs w:val="22"/>
                <w:lang w:val="el-GR"/>
              </w:rPr>
              <w:t>ΥΠΟΥΡΓΕΙΟ ΠΑΙΔΕΙΑΣ &amp; ΘΡΗΣΚΕΥΜΑΤΩΝ</w:t>
            </w:r>
          </w:p>
          <w:p w14:paraId="23A83B48" w14:textId="77777777" w:rsidR="00C0047B" w:rsidRPr="00C0047B" w:rsidRDefault="00C0047B" w:rsidP="000A7B1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C0047B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             ΠΕΡΙΦΕΡΕΙΑΚΗ Δ/ΝΣΗ Π/ΘΜΙΑΣ ΚΑΙ Δ/ΘΜΙΑΣ ΕΚΠ/ΣΗΣ Κ. ΜΑΚΕΔΟΝΙΑΣ</w:t>
            </w:r>
          </w:p>
          <w:p w14:paraId="07F703F0" w14:textId="77777777" w:rsidR="00C0047B" w:rsidRPr="00C0047B" w:rsidRDefault="00C0047B" w:rsidP="000A7B1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C0047B">
              <w:rPr>
                <w:rFonts w:ascii="Calibri" w:hAnsi="Calibri" w:cs="Arial"/>
                <w:b/>
                <w:sz w:val="22"/>
                <w:szCs w:val="22"/>
                <w:lang w:val="el-GR"/>
              </w:rPr>
              <w:t>3</w:t>
            </w:r>
            <w:r w:rsidRPr="00C0047B">
              <w:rPr>
                <w:rFonts w:ascii="Calibri" w:hAnsi="Calibri" w:cs="Arial"/>
                <w:b/>
                <w:sz w:val="22"/>
                <w:szCs w:val="22"/>
                <w:vertAlign w:val="superscript"/>
                <w:lang w:val="el-GR"/>
              </w:rPr>
              <w:t>ο</w:t>
            </w:r>
            <w:r w:rsidRPr="00C0047B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 ΠΕΡΙΦΕΡΕΙΑΚΟ ΚΕΝΤΡΟ </w:t>
            </w:r>
          </w:p>
          <w:p w14:paraId="2A5ECC4E" w14:textId="77777777" w:rsidR="00C0047B" w:rsidRPr="00C0047B" w:rsidRDefault="00C0047B" w:rsidP="000A7B1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D612FD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87729E" wp14:editId="464516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247650</wp:posOffset>
                      </wp:positionV>
                      <wp:extent cx="2764155" cy="0"/>
                      <wp:effectExtent l="14605" t="15240" r="12065" b="13335"/>
                      <wp:wrapTopAndBottom/>
                      <wp:docPr id="3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4155" cy="0"/>
                              </a:xfrm>
                              <a:custGeom>
                                <a:avLst/>
                                <a:gdLst>
                                  <a:gd name="T0" fmla="*/ 0 w 4353"/>
                                  <a:gd name="T1" fmla="*/ 0 h 1"/>
                                  <a:gd name="T2" fmla="*/ 4353 w 4353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353" h="1">
                                    <a:moveTo>
                                      <a:pt x="0" y="0"/>
                                    </a:moveTo>
                                    <a:lnTo>
                                      <a:pt x="4353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C8FED" id="Freeform 2" o:spid="_x0000_s1026" style="position:absolute;margin-left:0;margin-top:19.5pt;width:217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" path="m,l4353,e" filled="f" strokeweight="1pt">
                      <v:path arrowok="t" o:connecttype="custom" o:connectlocs="0,0;2764155,0" o:connectangles="0,0"/>
                      <w10:wrap type="topAndBottom"/>
                    </v:shape>
                  </w:pict>
                </mc:Fallback>
              </mc:AlternateContent>
            </w:r>
            <w:r w:rsidRPr="00C0047B">
              <w:rPr>
                <w:rFonts w:ascii="Calibri" w:hAnsi="Calibri" w:cs="Arial"/>
                <w:b/>
                <w:sz w:val="22"/>
                <w:szCs w:val="22"/>
                <w:lang w:val="el-GR"/>
              </w:rPr>
              <w:t>ΕΚΠΑΙΔΕΥΤΙΚΟΥ ΣΧΕΔΙΑΣΜΟΥ (ΠΕ.Κ.Ε.Σ.)</w:t>
            </w:r>
          </w:p>
        </w:tc>
        <w:tc>
          <w:tcPr>
            <w:tcW w:w="4799" w:type="dxa"/>
            <w:shd w:val="clear" w:color="auto" w:fill="auto"/>
          </w:tcPr>
          <w:p w14:paraId="11D09612" w14:textId="77777777" w:rsidR="00C0047B" w:rsidRPr="00C0047B" w:rsidRDefault="00C0047B" w:rsidP="000A7B12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14:paraId="0A19D9D4" w14:textId="77777777" w:rsidR="00C0047B" w:rsidRPr="00C0047B" w:rsidRDefault="00C0047B" w:rsidP="000A7B12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14:paraId="1CC650B7" w14:textId="77777777" w:rsidR="00C0047B" w:rsidRPr="00C0047B" w:rsidRDefault="00C0047B" w:rsidP="000A7B12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14:paraId="7F1346E1" w14:textId="77777777" w:rsidR="00C0047B" w:rsidRPr="00C0047B" w:rsidRDefault="00C0047B" w:rsidP="000A7B12">
            <w:pPr>
              <w:spacing w:line="276" w:lineRule="auto"/>
              <w:ind w:left="175"/>
              <w:jc w:val="center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14:paraId="2193341B" w14:textId="77777777" w:rsidR="00C0047B" w:rsidRPr="00C0047B" w:rsidRDefault="00C0047B" w:rsidP="000A7B12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14:paraId="2742A7C8" w14:textId="77777777" w:rsidR="00C0047B" w:rsidRPr="00C0047B" w:rsidRDefault="00C0047B" w:rsidP="000A7B12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14:paraId="432B716F" w14:textId="7972E38C" w:rsidR="00C0047B" w:rsidRPr="00C0047B" w:rsidRDefault="00C0047B" w:rsidP="000A7B12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  <w:lang w:val="el-GR"/>
              </w:rPr>
            </w:pP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Βέροι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 xml:space="preserve">α, </w:t>
            </w:r>
            <w:r w:rsidR="00237575">
              <w:rPr>
                <w:rFonts w:ascii="Calibri" w:hAnsi="Calibri" w:cs="Arial"/>
                <w:sz w:val="22"/>
                <w:szCs w:val="22"/>
                <w:lang w:val="el-GR"/>
              </w:rPr>
              <w:t>23</w:t>
            </w:r>
            <w:r w:rsidRPr="00D612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Μαρτίου</w:t>
            </w:r>
            <w:r w:rsidRPr="00D612FD">
              <w:rPr>
                <w:rFonts w:ascii="Calibri" w:hAnsi="Calibri" w:cs="Arial"/>
                <w:sz w:val="22"/>
                <w:szCs w:val="22"/>
              </w:rPr>
              <w:t xml:space="preserve"> 20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20</w:t>
            </w:r>
          </w:p>
          <w:p w14:paraId="74AB77A1" w14:textId="2A921BEC" w:rsidR="00C0047B" w:rsidRPr="00C0047B" w:rsidRDefault="00C0047B" w:rsidP="000A7B12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D612FD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7942C2" wp14:editId="3E03086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302895</wp:posOffset>
                      </wp:positionV>
                      <wp:extent cx="2674620" cy="1270"/>
                      <wp:effectExtent l="8890" t="8255" r="12065" b="9525"/>
                      <wp:wrapTopAndBottom/>
                      <wp:docPr id="1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74620" cy="1270"/>
                              </a:xfrm>
                              <a:custGeom>
                                <a:avLst/>
                                <a:gdLst>
                                  <a:gd name="T0" fmla="*/ 0 w 4212"/>
                                  <a:gd name="T1" fmla="*/ 0 h 2"/>
                                  <a:gd name="T2" fmla="*/ 4212 w 4212"/>
                                  <a:gd name="T3" fmla="*/ 2 h 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212" h="2">
                                    <a:moveTo>
                                      <a:pt x="0" y="0"/>
                                    </a:moveTo>
                                    <a:lnTo>
                                      <a:pt x="4212" y="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8EA9DDF" id="Freeform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6pt,23.85pt,214.2pt,23.95pt" coordsize="4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" filled="f" strokeweight="1pt">
                      <v:path arrowok="t" o:connecttype="custom" o:connectlocs="0,0;2674620,1270" o:connectangles="0,0"/>
                      <w10:wrap type="topAndBottom"/>
                    </v:polyline>
                  </w:pict>
                </mc:Fallback>
              </mc:AlternateContent>
            </w: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Αρ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>.:</w:t>
            </w:r>
            <w:r w:rsidRPr="00D612FD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  <w:lang w:val="el-GR"/>
              </w:rPr>
              <w:t>5</w:t>
            </w:r>
            <w:r w:rsidR="004445F3">
              <w:rPr>
                <w:rFonts w:ascii="Calibri" w:hAnsi="Calibri" w:cs="Arial"/>
                <w:b/>
                <w:color w:val="FF0000"/>
                <w:sz w:val="22"/>
                <w:szCs w:val="22"/>
                <w:lang w:val="el-GR"/>
              </w:rPr>
              <w:t>98</w:t>
            </w:r>
          </w:p>
        </w:tc>
      </w:tr>
      <w:tr w:rsidR="00C0047B" w:rsidRPr="00720FBD" w14:paraId="3CD39B23" w14:textId="77777777" w:rsidTr="000A7B12">
        <w:trPr>
          <w:trHeight w:val="2256"/>
        </w:trPr>
        <w:tc>
          <w:tcPr>
            <w:tcW w:w="4952" w:type="dxa"/>
            <w:shd w:val="clear" w:color="auto" w:fill="auto"/>
          </w:tcPr>
          <w:p w14:paraId="70C0766F" w14:textId="77777777" w:rsidR="00C0047B" w:rsidRPr="00C0047B" w:rsidRDefault="00C0047B" w:rsidP="000A7B1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C0047B">
              <w:rPr>
                <w:rFonts w:asciiTheme="minorHAnsi" w:hAnsiTheme="minorHAnsi" w:cs="Arial"/>
                <w:sz w:val="22"/>
                <w:szCs w:val="22"/>
                <w:lang w:val="el-GR"/>
              </w:rPr>
              <w:t>Λ. Στρατού 72, 591 31 Βέροια (2</w:t>
            </w:r>
            <w:r w:rsidRPr="00C0047B">
              <w:rPr>
                <w:rFonts w:asciiTheme="minorHAnsi" w:hAnsiTheme="minorHAnsi" w:cs="Arial"/>
                <w:sz w:val="22"/>
                <w:szCs w:val="22"/>
                <w:vertAlign w:val="superscript"/>
                <w:lang w:val="el-GR"/>
              </w:rPr>
              <w:t>ος</w:t>
            </w:r>
            <w:r w:rsidRPr="00C0047B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όροφος)</w:t>
            </w:r>
          </w:p>
          <w:p w14:paraId="228C6A0D" w14:textId="77777777" w:rsidR="00C0047B" w:rsidRPr="00C0047B" w:rsidRDefault="00C0047B" w:rsidP="000A7B1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C0047B">
              <w:rPr>
                <w:rFonts w:ascii="Calibri" w:hAnsi="Calibri" w:cs="Arial"/>
                <w:lang w:val="el-GR"/>
              </w:rPr>
              <w:t>[Κτίριο Διεύθυνσης Τεχνικών  Έργων Π.Ε. Ημαθίας]</w:t>
            </w:r>
          </w:p>
          <w:p w14:paraId="7FCD3395" w14:textId="77777777" w:rsidR="00C0047B" w:rsidRPr="00C0047B" w:rsidRDefault="00665443" w:rsidP="000A7B1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  <w:hyperlink r:id="rId9" w:history="1">
              <w:r w:rsidR="00C0047B" w:rsidRPr="00C0047B">
                <w:rPr>
                  <w:rStyle w:val="-"/>
                  <w:rFonts w:ascii="Calibri" w:hAnsi="Calibri" w:cs="Arial"/>
                  <w:sz w:val="22"/>
                  <w:szCs w:val="22"/>
                  <w:lang w:val="el-GR"/>
                </w:rPr>
                <w:t>3</w:t>
              </w:r>
              <w:r w:rsidR="00C0047B" w:rsidRPr="00D612FD">
                <w:rPr>
                  <w:rStyle w:val="-"/>
                  <w:rFonts w:ascii="Calibri" w:hAnsi="Calibri" w:cs="Arial"/>
                  <w:sz w:val="22"/>
                  <w:szCs w:val="22"/>
                </w:rPr>
                <w:t>pekes</w:t>
              </w:r>
              <w:r w:rsidR="00C0047B" w:rsidRPr="00C0047B">
                <w:rPr>
                  <w:rStyle w:val="-"/>
                  <w:rFonts w:ascii="Calibri" w:hAnsi="Calibri" w:cs="Arial"/>
                  <w:sz w:val="22"/>
                  <w:szCs w:val="22"/>
                  <w:lang w:val="el-GR"/>
                </w:rPr>
                <w:t>@</w:t>
              </w:r>
              <w:r w:rsidR="00C0047B" w:rsidRPr="00D612FD">
                <w:rPr>
                  <w:rStyle w:val="-"/>
                  <w:rFonts w:ascii="Calibri" w:hAnsi="Calibri" w:cs="Arial"/>
                  <w:sz w:val="22"/>
                  <w:szCs w:val="22"/>
                </w:rPr>
                <w:t>kmaked</w:t>
              </w:r>
              <w:r w:rsidR="00C0047B" w:rsidRPr="00C0047B">
                <w:rPr>
                  <w:rStyle w:val="-"/>
                  <w:rFonts w:ascii="Calibri" w:hAnsi="Calibri" w:cs="Arial"/>
                  <w:sz w:val="22"/>
                  <w:szCs w:val="22"/>
                  <w:lang w:val="el-GR"/>
                </w:rPr>
                <w:t>.</w:t>
              </w:r>
              <w:r w:rsidR="00C0047B" w:rsidRPr="00D612FD">
                <w:rPr>
                  <w:rStyle w:val="-"/>
                  <w:rFonts w:ascii="Calibri" w:hAnsi="Calibri" w:cs="Arial"/>
                  <w:sz w:val="22"/>
                  <w:szCs w:val="22"/>
                </w:rPr>
                <w:t>pde</w:t>
              </w:r>
              <w:r w:rsidR="00C0047B" w:rsidRPr="00C0047B">
                <w:rPr>
                  <w:rStyle w:val="-"/>
                  <w:rFonts w:ascii="Calibri" w:hAnsi="Calibri" w:cs="Arial"/>
                  <w:sz w:val="22"/>
                  <w:szCs w:val="22"/>
                  <w:lang w:val="el-GR"/>
                </w:rPr>
                <w:t>.</w:t>
              </w:r>
              <w:r w:rsidR="00C0047B" w:rsidRPr="00D612FD">
                <w:rPr>
                  <w:rStyle w:val="-"/>
                  <w:rFonts w:ascii="Calibri" w:hAnsi="Calibri" w:cs="Arial"/>
                  <w:sz w:val="22"/>
                  <w:szCs w:val="22"/>
                </w:rPr>
                <w:t>sch</w:t>
              </w:r>
              <w:r w:rsidR="00C0047B" w:rsidRPr="00C0047B">
                <w:rPr>
                  <w:rStyle w:val="-"/>
                  <w:rFonts w:ascii="Calibri" w:hAnsi="Calibri" w:cs="Arial"/>
                  <w:sz w:val="22"/>
                  <w:szCs w:val="22"/>
                  <w:lang w:val="el-GR"/>
                </w:rPr>
                <w:t>.</w:t>
              </w:r>
              <w:r w:rsidR="00C0047B" w:rsidRPr="00D612FD">
                <w:rPr>
                  <w:rStyle w:val="-"/>
                  <w:rFonts w:ascii="Calibri" w:hAnsi="Calibri" w:cs="Arial"/>
                  <w:sz w:val="22"/>
                  <w:szCs w:val="22"/>
                </w:rPr>
                <w:t>gr</w:t>
              </w:r>
            </w:hyperlink>
          </w:p>
          <w:p w14:paraId="7E40EA8A" w14:textId="77777777" w:rsidR="00C0047B" w:rsidRPr="00C0047B" w:rsidRDefault="00C0047B" w:rsidP="000A7B1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C0047B">
              <w:rPr>
                <w:rFonts w:ascii="Calibri" w:hAnsi="Calibri" w:cs="Arial"/>
                <w:sz w:val="22"/>
                <w:szCs w:val="22"/>
                <w:lang w:val="el-GR"/>
              </w:rPr>
              <w:t>Πληροφορίες:</w:t>
            </w:r>
            <w:r w:rsidRPr="001444B2">
              <w:rPr>
                <w:rFonts w:ascii="Calibri" w:hAnsi="Calibri" w:cs="Arial"/>
                <w:sz w:val="22"/>
                <w:szCs w:val="22"/>
              </w:rPr>
              <w:t> </w:t>
            </w:r>
            <w:r w:rsidRPr="00C0047B">
              <w:rPr>
                <w:rFonts w:ascii="Calibri" w:hAnsi="Calibri" w:cs="Arial"/>
                <w:sz w:val="22"/>
                <w:szCs w:val="22"/>
                <w:lang w:val="el-GR"/>
              </w:rPr>
              <w:t>Θάλεια</w:t>
            </w:r>
            <w:r w:rsidRPr="001444B2">
              <w:rPr>
                <w:rFonts w:ascii="Calibri" w:hAnsi="Calibri" w:cs="Arial"/>
                <w:sz w:val="22"/>
                <w:szCs w:val="22"/>
              </w:rPr>
              <w:t> </w:t>
            </w:r>
            <w:r w:rsidRPr="00C0047B">
              <w:rPr>
                <w:rFonts w:ascii="Calibri" w:hAnsi="Calibri" w:cs="Arial"/>
                <w:sz w:val="22"/>
                <w:szCs w:val="22"/>
                <w:lang w:val="el-GR"/>
              </w:rPr>
              <w:t>Ζαχαριάδου</w:t>
            </w:r>
            <w:r w:rsidRPr="001444B2">
              <w:rPr>
                <w:rFonts w:ascii="Calibri" w:hAnsi="Calibri" w:cs="Arial"/>
                <w:sz w:val="22"/>
                <w:szCs w:val="22"/>
              </w:rPr>
              <w:t> </w:t>
            </w:r>
          </w:p>
          <w:p w14:paraId="1B72A373" w14:textId="77777777" w:rsidR="00C0047B" w:rsidRPr="00C0047B" w:rsidRDefault="00C0047B" w:rsidP="000A7B1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  <w:proofErr w:type="spellStart"/>
            <w:r w:rsidRPr="00C0047B">
              <w:rPr>
                <w:rFonts w:ascii="Calibri" w:hAnsi="Calibri" w:cs="Arial"/>
                <w:sz w:val="22"/>
                <w:szCs w:val="22"/>
                <w:lang w:val="el-GR"/>
              </w:rPr>
              <w:t>τηλ</w:t>
            </w:r>
            <w:proofErr w:type="spellEnd"/>
            <w:r w:rsidRPr="00C0047B">
              <w:rPr>
                <w:rFonts w:ascii="Calibri" w:hAnsi="Calibri" w:cs="Arial"/>
                <w:sz w:val="22"/>
                <w:szCs w:val="22"/>
                <w:lang w:val="el-GR"/>
              </w:rPr>
              <w:t>.:</w:t>
            </w:r>
            <w:r w:rsidRPr="001444B2">
              <w:rPr>
                <w:rFonts w:ascii="Calibri" w:hAnsi="Calibri" w:cs="Arial"/>
                <w:sz w:val="22"/>
                <w:szCs w:val="22"/>
              </w:rPr>
              <w:t> </w:t>
            </w:r>
            <w:r w:rsidRPr="00C0047B">
              <w:rPr>
                <w:rFonts w:ascii="Calibri" w:hAnsi="Calibri" w:cs="Arial"/>
                <w:sz w:val="22"/>
                <w:szCs w:val="22"/>
                <w:lang w:val="el-GR"/>
              </w:rPr>
              <w:t>23313.53.657</w:t>
            </w:r>
          </w:p>
          <w:p w14:paraId="17F53B3C" w14:textId="77777777" w:rsidR="00C0047B" w:rsidRPr="00C0047B" w:rsidRDefault="00C0047B" w:rsidP="000A7B1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C0047B">
              <w:rPr>
                <w:rFonts w:ascii="Calibri" w:hAnsi="Calibri" w:cs="Arial"/>
                <w:sz w:val="22"/>
                <w:szCs w:val="22"/>
                <w:lang w:val="el-GR"/>
              </w:rPr>
              <w:t xml:space="preserve">Πληροφορίες: Σωτηρία Σαμαρά </w:t>
            </w:r>
          </w:p>
          <w:p w14:paraId="35EE3913" w14:textId="77777777" w:rsidR="00C0047B" w:rsidRPr="00CC2AA1" w:rsidRDefault="00C0047B" w:rsidP="000A7B1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l-GR"/>
              </w:rPr>
            </w:pPr>
            <w:proofErr w:type="spellStart"/>
            <w:r w:rsidRPr="00C0047B">
              <w:rPr>
                <w:rFonts w:ascii="Calibri" w:hAnsi="Calibri" w:cs="Arial"/>
                <w:sz w:val="22"/>
                <w:szCs w:val="22"/>
                <w:lang w:val="el-GR"/>
              </w:rPr>
              <w:t>τηλ</w:t>
            </w:r>
            <w:proofErr w:type="spellEnd"/>
            <w:r w:rsidRPr="00CC2AA1">
              <w:rPr>
                <w:rFonts w:ascii="Calibri" w:hAnsi="Calibri" w:cs="Arial"/>
                <w:sz w:val="22"/>
                <w:szCs w:val="22"/>
                <w:lang w:val="el-GR"/>
              </w:rPr>
              <w:t>.:</w:t>
            </w:r>
            <w:r w:rsidRPr="00CC2AA1">
              <w:rPr>
                <w:rFonts w:ascii="Calibri" w:hAnsi="Calibri" w:cs="Arial"/>
                <w:i/>
                <w:sz w:val="22"/>
                <w:szCs w:val="22"/>
                <w:lang w:val="el-GR"/>
              </w:rPr>
              <w:t xml:space="preserve"> </w:t>
            </w:r>
            <w:r w:rsidRPr="00CC2AA1">
              <w:rPr>
                <w:rFonts w:ascii="Calibri" w:hAnsi="Calibri" w:cs="Arial"/>
                <w:sz w:val="22"/>
                <w:szCs w:val="22"/>
                <w:lang w:val="el-GR"/>
              </w:rPr>
              <w:t>6944.50.98.95</w:t>
            </w:r>
          </w:p>
          <w:p w14:paraId="0F10644C" w14:textId="77777777" w:rsidR="00C0047B" w:rsidRPr="00D612FD" w:rsidRDefault="00C0047B" w:rsidP="000A7B1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 xml:space="preserve">e-mail: </w:t>
            </w:r>
            <w:r w:rsidRPr="00D612FD">
              <w:rPr>
                <w:rFonts w:ascii="Calibri" w:hAnsi="Calibri" w:cs="Arial"/>
                <w:sz w:val="22"/>
                <w:szCs w:val="22"/>
                <w:u w:val="single"/>
              </w:rPr>
              <w:t>sot.sam@hotma</w:t>
            </w:r>
            <w:r w:rsidRPr="00D612FD">
              <w:rPr>
                <w:rFonts w:ascii="Calibri" w:hAnsi="Calibri" w:cs="Arial"/>
                <w:b/>
                <w:sz w:val="22"/>
                <w:szCs w:val="22"/>
                <w:u w:val="single"/>
              </w:rPr>
              <w:t>i</w:t>
            </w:r>
            <w:r w:rsidRPr="00D612FD">
              <w:rPr>
                <w:rFonts w:ascii="Calibri" w:hAnsi="Calibri" w:cs="Arial"/>
                <w:sz w:val="22"/>
                <w:szCs w:val="22"/>
                <w:u w:val="single"/>
              </w:rPr>
              <w:t>l.com</w:t>
            </w:r>
          </w:p>
        </w:tc>
        <w:tc>
          <w:tcPr>
            <w:tcW w:w="4799" w:type="dxa"/>
            <w:shd w:val="clear" w:color="auto" w:fill="auto"/>
          </w:tcPr>
          <w:p w14:paraId="02E47BA6" w14:textId="77777777" w:rsidR="00C0047B" w:rsidRPr="00D612FD" w:rsidRDefault="00C0047B" w:rsidP="000A7B12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sz w:val="22"/>
                <w:szCs w:val="22"/>
              </w:rPr>
              <w:t>ΠΡΟΣ:</w:t>
            </w:r>
          </w:p>
          <w:p w14:paraId="12684016" w14:textId="77777777" w:rsidR="00C0047B" w:rsidRPr="00D612FD" w:rsidRDefault="00C0047B" w:rsidP="00C0047B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>Διευθυντές/</w:t>
            </w: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ντριες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 xml:space="preserve"> και Προϊσταμένους/</w:t>
            </w: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ες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 xml:space="preserve"> Δημοτικών Σχολείων </w:t>
            </w: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Αριδαίας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 xml:space="preserve"> και Γιαννιτσών, ευθύνης  της Συντονίστριας Εκπαιδευτικού Έργου Σωτηρίας Σαμαρά </w:t>
            </w:r>
          </w:p>
          <w:p w14:paraId="446F48FC" w14:textId="77777777" w:rsidR="00C0047B" w:rsidRPr="00D612FD" w:rsidRDefault="00C0047B" w:rsidP="000A7B12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sz w:val="22"/>
                <w:szCs w:val="22"/>
              </w:rPr>
              <w:t xml:space="preserve">ΚΟΙΝ:  </w:t>
            </w:r>
          </w:p>
          <w:p w14:paraId="1DF1FA82" w14:textId="797D9D93" w:rsidR="00C0047B" w:rsidRPr="00C0047B" w:rsidRDefault="00C0047B" w:rsidP="00C0047B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>Περιφερειακή Δ/</w:t>
            </w: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 xml:space="preserve"> Α/</w:t>
            </w: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θμιας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 xml:space="preserve"> και Β/</w:t>
            </w: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θμιας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 xml:space="preserve"> Εκπαίδευσης Κεντρικής Μακεδονίας </w:t>
            </w:r>
          </w:p>
          <w:p w14:paraId="6B024DA6" w14:textId="2A2C9C9D" w:rsidR="00C0047B" w:rsidRPr="00237575" w:rsidRDefault="00C0047B" w:rsidP="00237575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>Δ/</w:t>
            </w:r>
            <w:proofErr w:type="spellStart"/>
            <w:r w:rsidRPr="00D612FD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D612FD">
              <w:rPr>
                <w:rFonts w:ascii="Calibri" w:hAnsi="Calibri" w:cs="Arial"/>
                <w:sz w:val="22"/>
                <w:szCs w:val="22"/>
              </w:rPr>
              <w:t xml:space="preserve"> Πρωτοβάθμιας Εκ</w:t>
            </w:r>
            <w:r w:rsidR="00B319F6">
              <w:rPr>
                <w:rFonts w:ascii="Calibri" w:hAnsi="Calibri" w:cs="Arial"/>
                <w:sz w:val="22"/>
                <w:szCs w:val="22"/>
              </w:rPr>
              <w:t>π</w:t>
            </w:r>
            <w:r w:rsidRPr="00D612FD">
              <w:rPr>
                <w:rFonts w:ascii="Calibri" w:hAnsi="Calibri" w:cs="Arial"/>
                <w:sz w:val="22"/>
                <w:szCs w:val="22"/>
              </w:rPr>
              <w:t>αίδευσης Νομού Πέλλας</w:t>
            </w:r>
          </w:p>
          <w:p w14:paraId="5269B863" w14:textId="77777777" w:rsidR="00C0047B" w:rsidRPr="00C0047B" w:rsidRDefault="00C0047B" w:rsidP="000A7B12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2"/>
                <w:szCs w:val="22"/>
                <w:highlight w:val="yellow"/>
                <w:lang w:val="el-GR"/>
              </w:rPr>
            </w:pPr>
          </w:p>
        </w:tc>
      </w:tr>
    </w:tbl>
    <w:p w14:paraId="1CF35A25" w14:textId="77777777" w:rsidR="00C0047B" w:rsidRPr="00C0047B" w:rsidRDefault="00C0047B" w:rsidP="00C0047B">
      <w:pPr>
        <w:spacing w:line="276" w:lineRule="auto"/>
        <w:jc w:val="both"/>
        <w:outlineLvl w:val="0"/>
        <w:rPr>
          <w:rFonts w:ascii="Calibri" w:hAnsi="Calibri" w:cs="Arial"/>
          <w:b/>
          <w:bCs/>
          <w:sz w:val="22"/>
          <w:szCs w:val="22"/>
          <w:lang w:val="el-GR"/>
        </w:rPr>
      </w:pPr>
    </w:p>
    <w:p w14:paraId="0AF241F6" w14:textId="77777777" w:rsidR="00C0047B" w:rsidRPr="00C0047B" w:rsidRDefault="00C0047B" w:rsidP="00C0047B">
      <w:pPr>
        <w:spacing w:before="7"/>
        <w:ind w:left="107"/>
        <w:rPr>
          <w:rFonts w:ascii="Calibri" w:eastAsia="Calibri" w:hAnsi="Calibri" w:cs="Calibri"/>
          <w:sz w:val="22"/>
          <w:szCs w:val="22"/>
          <w:lang w:val="el-GR"/>
        </w:rPr>
      </w:pPr>
      <w:r w:rsidRPr="00C0047B">
        <w:rPr>
          <w:rFonts w:ascii="Calibri" w:hAnsi="Calibri" w:cs="Arial"/>
          <w:b/>
          <w:bCs/>
          <w:sz w:val="22"/>
          <w:szCs w:val="22"/>
          <w:lang w:val="el-GR"/>
        </w:rPr>
        <w:t>ΘΕΜΑ: «</w:t>
      </w:r>
      <w:r w:rsidRPr="00C0047B">
        <w:rPr>
          <w:rFonts w:ascii="Calibri" w:eastAsia="Calibri" w:hAnsi="Calibri" w:cs="Calibri"/>
          <w:b/>
          <w:sz w:val="22"/>
          <w:szCs w:val="22"/>
          <w:lang w:val="el-GR"/>
        </w:rPr>
        <w:t xml:space="preserve">Οδηγίες για την εξ΄ αποστάσεως επικοινωνία των Συλλόγων Διδασκόντων με τους </w:t>
      </w:r>
      <w:proofErr w:type="spellStart"/>
      <w:r w:rsidRPr="00C0047B">
        <w:rPr>
          <w:rFonts w:ascii="Calibri" w:eastAsia="Calibri" w:hAnsi="Calibri" w:cs="Calibri"/>
          <w:b/>
          <w:sz w:val="22"/>
          <w:szCs w:val="22"/>
          <w:lang w:val="el-GR"/>
        </w:rPr>
        <w:t>γο</w:t>
      </w:r>
      <w:proofErr w:type="spellEnd"/>
      <w:r w:rsidRPr="00C0047B">
        <w:rPr>
          <w:rFonts w:ascii="Calibri" w:eastAsia="Calibri" w:hAnsi="Calibri" w:cs="Calibri"/>
          <w:b/>
          <w:sz w:val="22"/>
          <w:szCs w:val="22"/>
          <w:lang w:val="el-GR"/>
        </w:rPr>
        <w:t>‐</w:t>
      </w:r>
    </w:p>
    <w:p w14:paraId="0AD9265B" w14:textId="7D2478AC" w:rsidR="00C0047B" w:rsidRPr="00C0047B" w:rsidRDefault="00C0047B" w:rsidP="00C0047B">
      <w:pPr>
        <w:spacing w:before="30"/>
        <w:ind w:left="816"/>
        <w:rPr>
          <w:rFonts w:ascii="Calibri" w:eastAsia="Calibri" w:hAnsi="Calibri" w:cs="Calibri"/>
          <w:sz w:val="22"/>
          <w:szCs w:val="22"/>
          <w:lang w:val="el-GR"/>
        </w:rPr>
      </w:pPr>
      <w:proofErr w:type="spellStart"/>
      <w:r w:rsidRPr="00C0047B">
        <w:rPr>
          <w:rFonts w:ascii="Calibri" w:eastAsia="Calibri" w:hAnsi="Calibri" w:cs="Calibri"/>
          <w:b/>
          <w:sz w:val="22"/>
          <w:szCs w:val="22"/>
          <w:lang w:val="el-GR"/>
        </w:rPr>
        <w:t>νείς</w:t>
      </w:r>
      <w:proofErr w:type="spellEnd"/>
      <w:r w:rsidRPr="00C0047B">
        <w:rPr>
          <w:rFonts w:ascii="Calibri" w:eastAsia="Calibri" w:hAnsi="Calibri" w:cs="Calibri"/>
          <w:b/>
          <w:sz w:val="22"/>
          <w:szCs w:val="22"/>
          <w:lang w:val="el-GR"/>
        </w:rPr>
        <w:t xml:space="preserve"> και τις</w:t>
      </w:r>
      <w:r w:rsidR="000813CA" w:rsidRPr="008139B4">
        <w:rPr>
          <w:rFonts w:ascii="Calibri" w:eastAsia="Calibri" w:hAnsi="Calibri" w:cs="Calibri"/>
          <w:b/>
          <w:sz w:val="22"/>
          <w:szCs w:val="22"/>
          <w:lang w:val="el-GR"/>
        </w:rPr>
        <w:t>/</w:t>
      </w:r>
      <w:r w:rsidR="000813CA">
        <w:rPr>
          <w:rFonts w:ascii="Calibri" w:eastAsia="Calibri" w:hAnsi="Calibri" w:cs="Calibri"/>
          <w:b/>
          <w:sz w:val="22"/>
          <w:szCs w:val="22"/>
          <w:lang w:val="el-GR"/>
        </w:rPr>
        <w:t>τους</w:t>
      </w:r>
      <w:r w:rsidRPr="00C0047B">
        <w:rPr>
          <w:rFonts w:ascii="Calibri" w:eastAsia="Calibri" w:hAnsi="Calibri" w:cs="Calibri"/>
          <w:b/>
          <w:sz w:val="22"/>
          <w:szCs w:val="22"/>
          <w:lang w:val="el-GR"/>
        </w:rPr>
        <w:t xml:space="preserve"> μαθήτριες/</w:t>
      </w:r>
      <w:proofErr w:type="spellStart"/>
      <w:r w:rsidRPr="00C0047B">
        <w:rPr>
          <w:rFonts w:ascii="Calibri" w:eastAsia="Calibri" w:hAnsi="Calibri" w:cs="Calibri"/>
          <w:b/>
          <w:sz w:val="22"/>
          <w:szCs w:val="22"/>
          <w:lang w:val="el-GR"/>
        </w:rPr>
        <w:t>τές</w:t>
      </w:r>
      <w:proofErr w:type="spellEnd"/>
      <w:r w:rsidRPr="00C0047B">
        <w:rPr>
          <w:rFonts w:ascii="Calibri" w:eastAsia="Calibri" w:hAnsi="Calibri" w:cs="Calibri"/>
          <w:b/>
          <w:sz w:val="22"/>
          <w:szCs w:val="22"/>
          <w:lang w:val="el-GR"/>
        </w:rPr>
        <w:t xml:space="preserve"> των σχολείων»</w:t>
      </w:r>
    </w:p>
    <w:p w14:paraId="09D8A668" w14:textId="77777777" w:rsidR="00C0047B" w:rsidRPr="00AB05FA" w:rsidRDefault="00C0047B" w:rsidP="00C0047B">
      <w:pPr>
        <w:spacing w:line="200" w:lineRule="exact"/>
        <w:rPr>
          <w:lang w:val="el-GR"/>
        </w:rPr>
      </w:pPr>
    </w:p>
    <w:p w14:paraId="57748C8B" w14:textId="77777777" w:rsidR="00C0047B" w:rsidRPr="00C0047B" w:rsidRDefault="00C0047B" w:rsidP="00C0047B">
      <w:pPr>
        <w:ind w:left="107"/>
        <w:rPr>
          <w:rFonts w:ascii="Calibri" w:eastAsia="Calibri" w:hAnsi="Calibri" w:cs="Calibri"/>
          <w:sz w:val="22"/>
          <w:szCs w:val="22"/>
          <w:lang w:val="el-GR"/>
        </w:rPr>
      </w:pPr>
      <w:proofErr w:type="spellStart"/>
      <w:r w:rsidRPr="00C0047B">
        <w:rPr>
          <w:rFonts w:ascii="Calibri" w:eastAsia="Calibri" w:hAnsi="Calibri" w:cs="Calibri"/>
          <w:b/>
          <w:sz w:val="22"/>
          <w:szCs w:val="22"/>
          <w:lang w:val="el-GR"/>
        </w:rPr>
        <w:t>Σχετ</w:t>
      </w:r>
      <w:proofErr w:type="spellEnd"/>
      <w:r w:rsidRPr="00C0047B">
        <w:rPr>
          <w:rFonts w:ascii="Calibri" w:eastAsia="Calibri" w:hAnsi="Calibri" w:cs="Calibri"/>
          <w:b/>
          <w:sz w:val="22"/>
          <w:szCs w:val="22"/>
          <w:lang w:val="el-GR"/>
        </w:rPr>
        <w:t>.:</w:t>
      </w:r>
    </w:p>
    <w:p w14:paraId="2D408325" w14:textId="77777777" w:rsidR="00C0047B" w:rsidRPr="00C0047B" w:rsidRDefault="00C0047B" w:rsidP="00C0047B">
      <w:pPr>
        <w:spacing w:before="30"/>
        <w:ind w:left="107"/>
        <w:rPr>
          <w:rFonts w:ascii="Calibri" w:eastAsia="Calibri" w:hAnsi="Calibri" w:cs="Calibri"/>
          <w:sz w:val="22"/>
          <w:szCs w:val="22"/>
          <w:lang w:val="el-GR"/>
        </w:rPr>
      </w:pP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(1)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Π.Δ.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79/2017/άρθρο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17/παρ.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1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(όπως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τροποποιήθηκε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με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το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άρθρο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17,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§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1,2,3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του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Ν.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4559/ΦΕΚ</w:t>
      </w:r>
    </w:p>
    <w:p w14:paraId="1EF3E355" w14:textId="77777777" w:rsidR="00C0047B" w:rsidRPr="00C0047B" w:rsidRDefault="00C0047B" w:rsidP="00C0047B">
      <w:pPr>
        <w:spacing w:before="28"/>
        <w:ind w:left="391"/>
        <w:rPr>
          <w:rFonts w:ascii="Calibri" w:eastAsia="Calibri" w:hAnsi="Calibri" w:cs="Calibri"/>
          <w:sz w:val="22"/>
          <w:szCs w:val="22"/>
          <w:lang w:val="el-GR"/>
        </w:rPr>
      </w:pP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142/3‐8‐2018)</w:t>
      </w:r>
    </w:p>
    <w:p w14:paraId="0D64F2E6" w14:textId="77777777" w:rsidR="00C0047B" w:rsidRPr="00C0047B" w:rsidRDefault="00C0047B" w:rsidP="00C0047B">
      <w:pPr>
        <w:spacing w:before="26" w:line="263" w:lineRule="auto"/>
        <w:ind w:left="107" w:right="6242"/>
        <w:rPr>
          <w:rFonts w:ascii="Calibri" w:eastAsia="Calibri" w:hAnsi="Calibri" w:cs="Calibri"/>
          <w:sz w:val="22"/>
          <w:szCs w:val="22"/>
          <w:lang w:val="el-GR"/>
        </w:rPr>
      </w:pP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(2)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Νόμος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4547/ΦΕΚ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102/12‐6‐2018 (3)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ΦΕΚ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4299/27‐9‐2018/τ.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2ο1.</w:t>
      </w:r>
    </w:p>
    <w:p w14:paraId="74C70BD0" w14:textId="37DC2ABD" w:rsidR="00C0047B" w:rsidRPr="00C0047B" w:rsidRDefault="00C0047B" w:rsidP="00C0047B">
      <w:pPr>
        <w:spacing w:before="5"/>
        <w:ind w:left="107"/>
        <w:rPr>
          <w:rFonts w:ascii="Calibri" w:eastAsia="Calibri" w:hAnsi="Calibri" w:cs="Calibri"/>
          <w:sz w:val="22"/>
          <w:szCs w:val="22"/>
          <w:lang w:val="el-GR"/>
        </w:rPr>
      </w:pP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(4)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Δ1α/</w:t>
      </w:r>
      <w:proofErr w:type="spellStart"/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ΓΠ.οικ</w:t>
      </w:r>
      <w:proofErr w:type="spellEnd"/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.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16838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(ΦΕΚ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783/10‐3‐2020)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Επιβολή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του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μέτρου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της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προσωρινής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απαγόρευσης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proofErr w:type="spellStart"/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λει</w:t>
      </w:r>
      <w:proofErr w:type="spellEnd"/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‐</w:t>
      </w:r>
    </w:p>
    <w:p w14:paraId="131D157D" w14:textId="77777777" w:rsidR="00C0047B" w:rsidRPr="00C0047B" w:rsidRDefault="00C0047B" w:rsidP="00C0047B">
      <w:pPr>
        <w:spacing w:before="26"/>
        <w:ind w:left="391"/>
        <w:rPr>
          <w:rFonts w:ascii="Calibri" w:eastAsia="Calibri" w:hAnsi="Calibri" w:cs="Calibri"/>
          <w:sz w:val="22"/>
          <w:szCs w:val="22"/>
          <w:lang w:val="el-GR"/>
        </w:rPr>
      </w:pPr>
      <w:proofErr w:type="spellStart"/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τουργίας</w:t>
      </w:r>
      <w:proofErr w:type="spellEnd"/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των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σχολείων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κ.ά.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proofErr w:type="spellStart"/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εκπ</w:t>
      </w:r>
      <w:proofErr w:type="spellEnd"/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/</w:t>
      </w:r>
      <w:proofErr w:type="spellStart"/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κών</w:t>
      </w:r>
      <w:proofErr w:type="spellEnd"/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δομών</w:t>
      </w:r>
    </w:p>
    <w:p w14:paraId="5DCE17AD" w14:textId="4C2B44FA" w:rsidR="00C0047B" w:rsidRDefault="00C0047B" w:rsidP="00C0047B">
      <w:pPr>
        <w:spacing w:before="28"/>
        <w:ind w:left="107"/>
        <w:rPr>
          <w:rFonts w:ascii="Calibri" w:eastAsia="Calibri" w:hAnsi="Calibri" w:cs="Calibri"/>
          <w:w w:val="99"/>
          <w:sz w:val="22"/>
          <w:szCs w:val="22"/>
          <w:lang w:val="el-GR"/>
        </w:rPr>
      </w:pP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(5)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38091/Δ4/16‐3‐2020.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Διαβίβαση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Οδηγιών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Υλοποίησης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Προγραμμάτων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Εξ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Αποστάσεως</w:t>
      </w:r>
      <w:r w:rsidRPr="00C0047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C0047B">
        <w:rPr>
          <w:rFonts w:ascii="Calibri" w:eastAsia="Calibri" w:hAnsi="Calibri" w:cs="Calibri"/>
          <w:w w:val="99"/>
          <w:sz w:val="22"/>
          <w:szCs w:val="22"/>
          <w:lang w:val="el-GR"/>
        </w:rPr>
        <w:t>Εκπαίδευσης</w:t>
      </w:r>
    </w:p>
    <w:p w14:paraId="4DDC5AD5" w14:textId="250DAE50" w:rsidR="009D47F5" w:rsidRDefault="009D47F5" w:rsidP="009D47F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  (6) 564/18‐3‐2020 Οδηγίες για την εξ΄ αποστάσεως επικοινωνία των Συλλόγων Διδασκόντων με τους </w:t>
      </w:r>
      <w:proofErr w:type="spellStart"/>
      <w:r>
        <w:rPr>
          <w:rFonts w:ascii="Calibri" w:hAnsi="Calibri" w:cs="Calibri"/>
          <w:sz w:val="22"/>
          <w:szCs w:val="22"/>
          <w:lang w:val="el-GR"/>
        </w:rPr>
        <w:t>γο</w:t>
      </w:r>
      <w:proofErr w:type="spellEnd"/>
      <w:r>
        <w:rPr>
          <w:rFonts w:ascii="Calibri" w:hAnsi="Calibri" w:cs="Calibri"/>
          <w:sz w:val="22"/>
          <w:szCs w:val="22"/>
          <w:lang w:val="el-GR"/>
        </w:rPr>
        <w:t>‐</w:t>
      </w:r>
    </w:p>
    <w:p w14:paraId="199579FE" w14:textId="77777777" w:rsidR="009D47F5" w:rsidRDefault="009D47F5" w:rsidP="009D47F5">
      <w:pPr>
        <w:autoSpaceDE w:val="0"/>
        <w:autoSpaceDN w:val="0"/>
        <w:adjustRightInd w:val="0"/>
        <w:ind w:firstLine="426"/>
        <w:rPr>
          <w:rFonts w:ascii="Calibri" w:hAnsi="Calibri" w:cs="Calibri"/>
          <w:sz w:val="22"/>
          <w:szCs w:val="22"/>
          <w:lang w:val="el-GR"/>
        </w:rPr>
      </w:pPr>
      <w:proofErr w:type="spellStart"/>
      <w:r>
        <w:rPr>
          <w:rFonts w:ascii="Calibri" w:hAnsi="Calibri" w:cs="Calibri"/>
          <w:sz w:val="22"/>
          <w:szCs w:val="22"/>
          <w:lang w:val="el-GR"/>
        </w:rPr>
        <w:t>νείς</w:t>
      </w:r>
      <w:proofErr w:type="spellEnd"/>
      <w:r>
        <w:rPr>
          <w:rFonts w:ascii="Calibri" w:hAnsi="Calibri" w:cs="Calibri"/>
          <w:sz w:val="22"/>
          <w:szCs w:val="22"/>
          <w:lang w:val="el-GR"/>
        </w:rPr>
        <w:t xml:space="preserve"> και τις/τους μαθήτριες/</w:t>
      </w:r>
      <w:proofErr w:type="spellStart"/>
      <w:r>
        <w:rPr>
          <w:rFonts w:ascii="Calibri" w:hAnsi="Calibri" w:cs="Calibri"/>
          <w:sz w:val="22"/>
          <w:szCs w:val="22"/>
          <w:lang w:val="el-GR"/>
        </w:rPr>
        <w:t>τές</w:t>
      </w:r>
      <w:proofErr w:type="spellEnd"/>
      <w:r>
        <w:rPr>
          <w:rFonts w:ascii="Calibri" w:hAnsi="Calibri" w:cs="Calibri"/>
          <w:sz w:val="22"/>
          <w:szCs w:val="22"/>
          <w:lang w:val="el-GR"/>
        </w:rPr>
        <w:t xml:space="preserve"> των σχολείων</w:t>
      </w:r>
    </w:p>
    <w:p w14:paraId="33020BDB" w14:textId="1675CC3C" w:rsidR="009D47F5" w:rsidRPr="00C0047B" w:rsidRDefault="009D47F5" w:rsidP="009D47F5">
      <w:pPr>
        <w:spacing w:before="28"/>
        <w:ind w:left="107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(7) 39676/Δ2/20‐3‐2020 Διαβίβαση Οδηγιών για ασύγχρονη εξ αποστάσεως εκπαίδευση</w:t>
      </w:r>
    </w:p>
    <w:p w14:paraId="023C2591" w14:textId="0F1AEA65" w:rsidR="003C5217" w:rsidRDefault="003C5217" w:rsidP="00A902ED">
      <w:pPr>
        <w:spacing w:before="44" w:line="264" w:lineRule="auto"/>
        <w:ind w:left="107" w:right="63" w:firstLine="568"/>
        <w:jc w:val="both"/>
        <w:rPr>
          <w:rFonts w:ascii="Calibri" w:hAnsi="Calibri" w:cs="Arial"/>
          <w:b/>
          <w:bCs/>
          <w:sz w:val="22"/>
          <w:szCs w:val="22"/>
          <w:lang w:val="el-GR"/>
        </w:rPr>
      </w:pPr>
    </w:p>
    <w:p w14:paraId="41E4F5CA" w14:textId="34FD9AF3" w:rsidR="00395AA4" w:rsidRDefault="00424625" w:rsidP="001C2D37">
      <w:pPr>
        <w:spacing w:before="44" w:line="264" w:lineRule="auto"/>
        <w:ind w:right="63"/>
        <w:jc w:val="both"/>
        <w:rPr>
          <w:rFonts w:ascii="Calibri" w:hAnsi="Calibri" w:cs="Arial"/>
          <w:sz w:val="22"/>
          <w:szCs w:val="22"/>
          <w:lang w:val="el-GR"/>
        </w:rPr>
      </w:pPr>
      <w:r w:rsidRPr="00395AA4">
        <w:rPr>
          <w:rFonts w:ascii="Calibri" w:hAnsi="Calibri" w:cs="Arial"/>
          <w:b/>
          <w:bCs/>
          <w:sz w:val="22"/>
          <w:szCs w:val="22"/>
          <w:lang w:val="el-GR"/>
        </w:rPr>
        <w:t>Α.</w:t>
      </w:r>
      <w:r>
        <w:rPr>
          <w:rFonts w:ascii="Calibri" w:hAnsi="Calibri" w:cs="Arial"/>
          <w:sz w:val="22"/>
          <w:szCs w:val="22"/>
          <w:lang w:val="el-GR"/>
        </w:rPr>
        <w:t xml:space="preserve"> </w:t>
      </w:r>
      <w:r w:rsidR="003C5217" w:rsidRPr="003C5217">
        <w:rPr>
          <w:rFonts w:ascii="Calibri" w:hAnsi="Calibri" w:cs="Arial"/>
          <w:sz w:val="22"/>
          <w:szCs w:val="22"/>
          <w:lang w:val="el-GR"/>
        </w:rPr>
        <w:t xml:space="preserve">Σε </w:t>
      </w:r>
      <w:r w:rsidR="003C5217">
        <w:rPr>
          <w:rFonts w:ascii="Calibri" w:hAnsi="Calibri" w:cs="Arial"/>
          <w:sz w:val="22"/>
          <w:szCs w:val="22"/>
          <w:lang w:val="el-GR"/>
        </w:rPr>
        <w:t>συνέχεια</w:t>
      </w:r>
      <w:r w:rsidR="00D5293E">
        <w:rPr>
          <w:rFonts w:ascii="Calibri" w:hAnsi="Calibri" w:cs="Arial"/>
          <w:sz w:val="22"/>
          <w:szCs w:val="22"/>
          <w:lang w:val="el-GR"/>
        </w:rPr>
        <w:t xml:space="preserve"> </w:t>
      </w:r>
      <w:r w:rsidR="001C2D37">
        <w:rPr>
          <w:rFonts w:ascii="Calibri" w:hAnsi="Calibri" w:cs="Arial"/>
          <w:sz w:val="22"/>
          <w:szCs w:val="22"/>
          <w:lang w:val="el-GR"/>
        </w:rPr>
        <w:t xml:space="preserve">των νεότερων οδηγιών του ΥΠΑΙΘ (βλ. 7 </w:t>
      </w:r>
      <w:proofErr w:type="spellStart"/>
      <w:r w:rsidR="001C2D37">
        <w:rPr>
          <w:rFonts w:ascii="Calibri" w:hAnsi="Calibri" w:cs="Arial"/>
          <w:sz w:val="22"/>
          <w:szCs w:val="22"/>
          <w:lang w:val="el-GR"/>
        </w:rPr>
        <w:t>σχετ</w:t>
      </w:r>
      <w:proofErr w:type="spellEnd"/>
      <w:r w:rsidR="001C2D37">
        <w:rPr>
          <w:rFonts w:ascii="Calibri" w:hAnsi="Calibri" w:cs="Arial"/>
          <w:sz w:val="22"/>
          <w:szCs w:val="22"/>
          <w:lang w:val="el-GR"/>
        </w:rPr>
        <w:t xml:space="preserve">.) </w:t>
      </w:r>
      <w:r w:rsidR="00395AA4">
        <w:rPr>
          <w:rFonts w:ascii="Calibri" w:hAnsi="Calibri" w:cs="Arial"/>
          <w:sz w:val="22"/>
          <w:szCs w:val="22"/>
          <w:lang w:val="el-GR"/>
        </w:rPr>
        <w:t xml:space="preserve">και των οδηγιών της </w:t>
      </w:r>
      <w:proofErr w:type="spellStart"/>
      <w:r w:rsidR="00395AA4">
        <w:rPr>
          <w:rFonts w:ascii="Calibri" w:hAnsi="Calibri" w:cs="Arial"/>
          <w:sz w:val="22"/>
          <w:szCs w:val="22"/>
          <w:lang w:val="el-GR"/>
        </w:rPr>
        <w:t>σχετ</w:t>
      </w:r>
      <w:proofErr w:type="spellEnd"/>
      <w:r w:rsidR="00395AA4">
        <w:rPr>
          <w:rFonts w:ascii="Calibri" w:hAnsi="Calibri" w:cs="Arial"/>
          <w:sz w:val="22"/>
          <w:szCs w:val="22"/>
          <w:lang w:val="el-GR"/>
        </w:rPr>
        <w:t xml:space="preserve">. (6) </w:t>
      </w:r>
      <w:r w:rsidR="00903C62">
        <w:rPr>
          <w:rFonts w:ascii="Calibri" w:hAnsi="Calibri" w:cs="Arial"/>
          <w:sz w:val="22"/>
          <w:szCs w:val="22"/>
          <w:lang w:val="el-GR"/>
        </w:rPr>
        <w:t xml:space="preserve">σχετικά με την υλοποίηση της εξ αποστάσεως εκπαίδευσης </w:t>
      </w:r>
      <w:r w:rsidR="00297C23">
        <w:rPr>
          <w:rFonts w:ascii="Calibri" w:hAnsi="Calibri" w:cs="Arial"/>
          <w:sz w:val="22"/>
          <w:szCs w:val="22"/>
          <w:lang w:val="el-GR"/>
        </w:rPr>
        <w:t xml:space="preserve">θα </w:t>
      </w:r>
      <w:r>
        <w:rPr>
          <w:rFonts w:ascii="Calibri" w:hAnsi="Calibri" w:cs="Arial"/>
          <w:sz w:val="22"/>
          <w:szCs w:val="22"/>
          <w:lang w:val="el-GR"/>
        </w:rPr>
        <w:t>παρακαλούσα τους</w:t>
      </w:r>
      <w:r w:rsidR="00395AA4">
        <w:rPr>
          <w:rFonts w:ascii="Calibri" w:hAnsi="Calibri" w:cs="Arial"/>
          <w:sz w:val="22"/>
          <w:szCs w:val="22"/>
          <w:lang w:val="el-GR"/>
        </w:rPr>
        <w:t>/τις</w:t>
      </w:r>
      <w:r>
        <w:rPr>
          <w:rFonts w:ascii="Calibri" w:hAnsi="Calibri" w:cs="Arial"/>
          <w:sz w:val="22"/>
          <w:szCs w:val="22"/>
          <w:lang w:val="el-GR"/>
        </w:rPr>
        <w:t xml:space="preserve"> Διευθυντές/</w:t>
      </w:r>
      <w:proofErr w:type="spellStart"/>
      <w:r>
        <w:rPr>
          <w:rFonts w:ascii="Calibri" w:hAnsi="Calibri" w:cs="Arial"/>
          <w:sz w:val="22"/>
          <w:szCs w:val="22"/>
          <w:lang w:val="el-GR"/>
        </w:rPr>
        <w:t>ντριες</w:t>
      </w:r>
      <w:proofErr w:type="spellEnd"/>
      <w:r>
        <w:rPr>
          <w:rFonts w:ascii="Calibri" w:hAnsi="Calibri" w:cs="Arial"/>
          <w:sz w:val="22"/>
          <w:szCs w:val="22"/>
          <w:lang w:val="el-GR"/>
        </w:rPr>
        <w:t xml:space="preserve"> </w:t>
      </w:r>
    </w:p>
    <w:p w14:paraId="445471A0" w14:textId="460F2620" w:rsidR="00395AA4" w:rsidRDefault="00424625" w:rsidP="00D21654">
      <w:pPr>
        <w:pStyle w:val="a3"/>
        <w:numPr>
          <w:ilvl w:val="0"/>
          <w:numId w:val="20"/>
        </w:numPr>
        <w:spacing w:before="44" w:line="264" w:lineRule="auto"/>
        <w:ind w:right="63"/>
        <w:jc w:val="both"/>
        <w:rPr>
          <w:rFonts w:ascii="Calibri" w:hAnsi="Calibri" w:cs="Arial"/>
          <w:b/>
          <w:bCs/>
          <w:sz w:val="22"/>
          <w:szCs w:val="22"/>
        </w:rPr>
      </w:pPr>
      <w:r w:rsidRPr="00395AA4">
        <w:rPr>
          <w:rFonts w:ascii="Calibri" w:hAnsi="Calibri" w:cs="Arial"/>
          <w:sz w:val="22"/>
          <w:szCs w:val="22"/>
        </w:rPr>
        <w:t xml:space="preserve">αφού συγκροτήσουν τις ομάδες ασύγχρονης και σύγχρονης </w:t>
      </w:r>
      <w:r w:rsidR="00395AA4" w:rsidRPr="00395AA4">
        <w:rPr>
          <w:rFonts w:ascii="Calibri" w:hAnsi="Calibri" w:cs="Arial"/>
          <w:sz w:val="22"/>
          <w:szCs w:val="22"/>
        </w:rPr>
        <w:t xml:space="preserve">εξ΄ αποστάσεως εκπαίδευσης (βλ. </w:t>
      </w:r>
      <w:proofErr w:type="spellStart"/>
      <w:r w:rsidR="00395AA4" w:rsidRPr="00395AA4">
        <w:rPr>
          <w:rFonts w:ascii="Calibri" w:hAnsi="Calibri" w:cs="Arial"/>
          <w:sz w:val="22"/>
          <w:szCs w:val="22"/>
        </w:rPr>
        <w:t>σχετ</w:t>
      </w:r>
      <w:proofErr w:type="spellEnd"/>
      <w:r w:rsidR="00395AA4" w:rsidRPr="00395AA4">
        <w:rPr>
          <w:rFonts w:ascii="Calibri" w:hAnsi="Calibri" w:cs="Arial"/>
          <w:sz w:val="22"/>
          <w:szCs w:val="22"/>
        </w:rPr>
        <w:t xml:space="preserve">. 7/Α/Βήμα 1) να αποστείλουν τα </w:t>
      </w:r>
      <w:r w:rsidR="00D21654">
        <w:rPr>
          <w:rFonts w:ascii="Calibri" w:hAnsi="Calibri" w:cs="Arial"/>
          <w:sz w:val="22"/>
          <w:szCs w:val="22"/>
        </w:rPr>
        <w:t>εν λόγω</w:t>
      </w:r>
      <w:r w:rsidR="00395AA4" w:rsidRPr="00395AA4">
        <w:rPr>
          <w:rFonts w:ascii="Calibri" w:hAnsi="Calibri" w:cs="Arial"/>
          <w:sz w:val="22"/>
          <w:szCs w:val="22"/>
        </w:rPr>
        <w:t xml:space="preserve"> στοιχεία </w:t>
      </w:r>
      <w:r w:rsidR="00D416D5">
        <w:rPr>
          <w:rFonts w:ascii="Calibri" w:hAnsi="Calibri" w:cs="Arial"/>
          <w:sz w:val="22"/>
          <w:szCs w:val="22"/>
        </w:rPr>
        <w:t>στη Δ/</w:t>
      </w:r>
      <w:proofErr w:type="spellStart"/>
      <w:r w:rsidR="00D416D5">
        <w:rPr>
          <w:rFonts w:ascii="Calibri" w:hAnsi="Calibri" w:cs="Arial"/>
          <w:sz w:val="22"/>
          <w:szCs w:val="22"/>
        </w:rPr>
        <w:t>νση</w:t>
      </w:r>
      <w:proofErr w:type="spellEnd"/>
      <w:r w:rsidR="00D416D5">
        <w:rPr>
          <w:rFonts w:ascii="Calibri" w:hAnsi="Calibri" w:cs="Arial"/>
          <w:sz w:val="22"/>
          <w:szCs w:val="22"/>
        </w:rPr>
        <w:t xml:space="preserve"> Α/</w:t>
      </w:r>
      <w:proofErr w:type="spellStart"/>
      <w:r w:rsidR="00D416D5">
        <w:rPr>
          <w:rFonts w:ascii="Calibri" w:hAnsi="Calibri" w:cs="Arial"/>
          <w:sz w:val="22"/>
          <w:szCs w:val="22"/>
        </w:rPr>
        <w:t>θμιας</w:t>
      </w:r>
      <w:proofErr w:type="spellEnd"/>
      <w:r w:rsidR="00D416D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416D5">
        <w:rPr>
          <w:rFonts w:ascii="Calibri" w:hAnsi="Calibri" w:cs="Arial"/>
          <w:sz w:val="22"/>
          <w:szCs w:val="22"/>
        </w:rPr>
        <w:t>Εκπ</w:t>
      </w:r>
      <w:proofErr w:type="spellEnd"/>
      <w:r w:rsidR="00D416D5">
        <w:rPr>
          <w:rFonts w:ascii="Calibri" w:hAnsi="Calibri" w:cs="Arial"/>
          <w:sz w:val="22"/>
          <w:szCs w:val="22"/>
        </w:rPr>
        <w:t>/</w:t>
      </w:r>
      <w:proofErr w:type="spellStart"/>
      <w:r w:rsidR="00D416D5">
        <w:rPr>
          <w:rFonts w:ascii="Calibri" w:hAnsi="Calibri" w:cs="Arial"/>
          <w:sz w:val="22"/>
          <w:szCs w:val="22"/>
        </w:rPr>
        <w:t>σης</w:t>
      </w:r>
      <w:proofErr w:type="spellEnd"/>
      <w:r w:rsidR="00D416D5">
        <w:rPr>
          <w:rFonts w:ascii="Calibri" w:hAnsi="Calibri" w:cs="Arial"/>
          <w:sz w:val="22"/>
          <w:szCs w:val="22"/>
        </w:rPr>
        <w:t xml:space="preserve"> και </w:t>
      </w:r>
      <w:r w:rsidR="00395AA4" w:rsidRPr="00395AA4">
        <w:rPr>
          <w:rFonts w:ascii="Calibri" w:hAnsi="Calibri" w:cs="Arial"/>
          <w:sz w:val="22"/>
          <w:szCs w:val="22"/>
        </w:rPr>
        <w:t xml:space="preserve">στη Σ.Ε.Ε. παιδαγωγικής ευθύνης του σχολείου μέχρι την </w:t>
      </w:r>
      <w:r w:rsidR="00395AA4" w:rsidRPr="00395AA4">
        <w:rPr>
          <w:rFonts w:ascii="Calibri" w:hAnsi="Calibri" w:cs="Arial"/>
          <w:b/>
          <w:bCs/>
          <w:sz w:val="22"/>
          <w:szCs w:val="22"/>
        </w:rPr>
        <w:t>Τρίτη 24 Μαρτίου 2020</w:t>
      </w:r>
    </w:p>
    <w:p w14:paraId="4E367975" w14:textId="77777777" w:rsidR="00B029DD" w:rsidRDefault="00B029DD" w:rsidP="00B029DD">
      <w:pPr>
        <w:pStyle w:val="a3"/>
        <w:spacing w:before="44" w:line="264" w:lineRule="auto"/>
        <w:ind w:left="816" w:right="63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131E039B" w14:textId="3D0BF9C6" w:rsidR="007C6DAB" w:rsidRPr="00903C62" w:rsidRDefault="00395AA4" w:rsidP="00D5293E">
      <w:pPr>
        <w:spacing w:before="44" w:line="264" w:lineRule="auto"/>
        <w:ind w:right="63"/>
        <w:jc w:val="both"/>
        <w:rPr>
          <w:rFonts w:ascii="Calibri" w:hAnsi="Calibri" w:cs="Arial"/>
          <w:b/>
          <w:bCs/>
          <w:sz w:val="22"/>
          <w:szCs w:val="22"/>
          <w:lang w:val="el-GR"/>
        </w:rPr>
      </w:pPr>
      <w:r w:rsidRPr="00903C62">
        <w:rPr>
          <w:rFonts w:ascii="Calibri" w:hAnsi="Calibri" w:cs="Arial"/>
          <w:b/>
          <w:bCs/>
          <w:sz w:val="22"/>
          <w:szCs w:val="22"/>
          <w:lang w:val="el-GR"/>
        </w:rPr>
        <w:t xml:space="preserve">Β. </w:t>
      </w:r>
      <w:r w:rsidR="00903C62" w:rsidRPr="00903C62">
        <w:rPr>
          <w:rFonts w:ascii="Calibri" w:hAnsi="Calibri" w:cs="Arial"/>
          <w:sz w:val="22"/>
          <w:szCs w:val="22"/>
          <w:lang w:val="el-GR"/>
        </w:rPr>
        <w:t>Σε συνέχεια των ίδιων οδηγιών</w:t>
      </w:r>
      <w:r w:rsidR="00D21654">
        <w:rPr>
          <w:rFonts w:ascii="Calibri" w:hAnsi="Calibri" w:cs="Arial"/>
          <w:sz w:val="22"/>
          <w:szCs w:val="22"/>
          <w:lang w:val="el-GR"/>
        </w:rPr>
        <w:t xml:space="preserve"> (</w:t>
      </w:r>
      <w:proofErr w:type="spellStart"/>
      <w:r w:rsidR="00D21654">
        <w:rPr>
          <w:rFonts w:ascii="Calibri" w:hAnsi="Calibri" w:cs="Arial"/>
          <w:sz w:val="22"/>
          <w:szCs w:val="22"/>
          <w:lang w:val="el-GR"/>
        </w:rPr>
        <w:t>σχετ</w:t>
      </w:r>
      <w:proofErr w:type="spellEnd"/>
      <w:r w:rsidR="00D21654">
        <w:rPr>
          <w:rFonts w:ascii="Calibri" w:hAnsi="Calibri" w:cs="Arial"/>
          <w:sz w:val="22"/>
          <w:szCs w:val="22"/>
          <w:lang w:val="el-GR"/>
        </w:rPr>
        <w:t>. 6,7)</w:t>
      </w:r>
      <w:r w:rsidR="00903C62">
        <w:rPr>
          <w:rFonts w:ascii="Calibri" w:hAnsi="Calibri" w:cs="Arial"/>
          <w:sz w:val="22"/>
          <w:szCs w:val="22"/>
          <w:lang w:val="el-GR"/>
        </w:rPr>
        <w:t xml:space="preserve"> θα </w:t>
      </w:r>
      <w:r w:rsidR="00297C23">
        <w:rPr>
          <w:rFonts w:ascii="Calibri" w:hAnsi="Calibri" w:cs="Arial"/>
          <w:sz w:val="22"/>
          <w:szCs w:val="22"/>
          <w:lang w:val="el-GR"/>
        </w:rPr>
        <w:t>ήθελα να επιση</w:t>
      </w:r>
      <w:r w:rsidR="00903C62">
        <w:rPr>
          <w:rFonts w:ascii="Calibri" w:hAnsi="Calibri" w:cs="Arial"/>
          <w:sz w:val="22"/>
          <w:szCs w:val="22"/>
          <w:lang w:val="el-GR"/>
        </w:rPr>
        <w:t>μάνω ότι</w:t>
      </w:r>
      <w:r w:rsidR="00424625">
        <w:rPr>
          <w:rFonts w:ascii="Calibri" w:hAnsi="Calibri" w:cs="Arial"/>
          <w:sz w:val="22"/>
          <w:szCs w:val="22"/>
          <w:lang w:val="el-GR"/>
        </w:rPr>
        <w:t xml:space="preserve"> </w:t>
      </w:r>
      <w:r w:rsidR="00903C62">
        <w:rPr>
          <w:rFonts w:ascii="Calibri" w:hAnsi="Calibri" w:cs="Arial"/>
          <w:sz w:val="22"/>
          <w:szCs w:val="22"/>
          <w:lang w:val="el-GR"/>
        </w:rPr>
        <w:t>σ</w:t>
      </w:r>
      <w:r w:rsidR="00D5293E">
        <w:rPr>
          <w:rFonts w:ascii="Calibri" w:hAnsi="Calibri" w:cs="Arial"/>
          <w:sz w:val="22"/>
          <w:szCs w:val="22"/>
          <w:lang w:val="el-GR"/>
        </w:rPr>
        <w:t xml:space="preserve">την παρούσα </w:t>
      </w:r>
      <w:r w:rsidR="007C6DAB">
        <w:rPr>
          <w:rFonts w:ascii="Calibri" w:hAnsi="Calibri" w:cs="Arial"/>
          <w:sz w:val="22"/>
          <w:szCs w:val="22"/>
          <w:lang w:val="el-GR"/>
        </w:rPr>
        <w:t xml:space="preserve">πρωτοφανή </w:t>
      </w:r>
      <w:r w:rsidR="00D5293E">
        <w:rPr>
          <w:rFonts w:ascii="Calibri" w:hAnsi="Calibri" w:cs="Arial"/>
          <w:sz w:val="22"/>
          <w:szCs w:val="22"/>
          <w:lang w:val="el-GR"/>
        </w:rPr>
        <w:t>συγκυρία</w:t>
      </w:r>
      <w:r w:rsidR="00770868">
        <w:rPr>
          <w:rFonts w:ascii="Calibri" w:hAnsi="Calibri" w:cs="Arial"/>
          <w:sz w:val="22"/>
          <w:szCs w:val="22"/>
          <w:lang w:val="el-GR"/>
        </w:rPr>
        <w:t xml:space="preserve"> καλούμαστε να υπερασπιστούμε και να εκτιμήσουμε</w:t>
      </w:r>
    </w:p>
    <w:p w14:paraId="230C0A58" w14:textId="20213783" w:rsidR="007A11AF" w:rsidRDefault="00360F39" w:rsidP="00D5293E">
      <w:pPr>
        <w:spacing w:before="44" w:line="264" w:lineRule="auto"/>
        <w:ind w:right="63"/>
        <w:jc w:val="both"/>
        <w:rPr>
          <w:rFonts w:ascii="Calibri" w:hAnsi="Calibri" w:cs="Arial"/>
          <w:sz w:val="22"/>
          <w:szCs w:val="22"/>
          <w:lang w:val="el-GR"/>
        </w:rPr>
      </w:pPr>
      <w:r w:rsidRPr="00360F39">
        <w:rPr>
          <w:rFonts w:ascii="Calibri" w:hAnsi="Calibri" w:cs="Arial"/>
          <w:sz w:val="22"/>
          <w:szCs w:val="22"/>
          <w:lang w:val="el-GR"/>
        </w:rPr>
        <w:t xml:space="preserve"> </w:t>
      </w:r>
      <w:r w:rsidRPr="00720FBD">
        <w:rPr>
          <w:rFonts w:ascii="Calibri" w:hAnsi="Calibri" w:cs="Arial"/>
          <w:b/>
          <w:bCs/>
          <w:sz w:val="22"/>
          <w:szCs w:val="22"/>
          <w:lang w:val="el-GR"/>
        </w:rPr>
        <w:t xml:space="preserve">α) </w:t>
      </w:r>
      <w:r w:rsidR="00770868" w:rsidRPr="00770868">
        <w:rPr>
          <w:rFonts w:ascii="Calibri" w:hAnsi="Calibri" w:cs="Arial"/>
          <w:b/>
          <w:bCs/>
          <w:sz w:val="22"/>
          <w:szCs w:val="22"/>
          <w:lang w:val="el-GR"/>
        </w:rPr>
        <w:t xml:space="preserve">την παιδαγωγική και κοινωνική διάσταση </w:t>
      </w:r>
      <w:r w:rsidR="00770868">
        <w:rPr>
          <w:rFonts w:ascii="Calibri" w:hAnsi="Calibri" w:cs="Arial"/>
          <w:sz w:val="22"/>
          <w:szCs w:val="22"/>
          <w:lang w:val="el-GR"/>
        </w:rPr>
        <w:t xml:space="preserve">της εξ αποστάσεως επικοινωνίας με τους μαθητές και μαθήτριες </w:t>
      </w:r>
      <w:r>
        <w:rPr>
          <w:rFonts w:ascii="Calibri" w:hAnsi="Calibri" w:cs="Arial"/>
          <w:sz w:val="22"/>
          <w:szCs w:val="22"/>
          <w:lang w:val="el-GR"/>
        </w:rPr>
        <w:t>μας</w:t>
      </w:r>
      <w:r w:rsidR="007C6DAB">
        <w:rPr>
          <w:rFonts w:ascii="Calibri" w:hAnsi="Calibri" w:cs="Arial"/>
          <w:sz w:val="22"/>
          <w:szCs w:val="22"/>
          <w:lang w:val="el-GR"/>
        </w:rPr>
        <w:t>.</w:t>
      </w:r>
      <w:r>
        <w:rPr>
          <w:rFonts w:ascii="Calibri" w:hAnsi="Calibri" w:cs="Arial"/>
          <w:sz w:val="22"/>
          <w:szCs w:val="22"/>
          <w:lang w:val="el-GR"/>
        </w:rPr>
        <w:t xml:space="preserve"> </w:t>
      </w:r>
      <w:r w:rsidR="00D21654">
        <w:rPr>
          <w:rFonts w:ascii="Calibri" w:hAnsi="Calibri" w:cs="Arial"/>
          <w:sz w:val="22"/>
          <w:szCs w:val="22"/>
          <w:lang w:val="el-GR"/>
        </w:rPr>
        <w:t>Ή</w:t>
      </w:r>
      <w:r w:rsidR="007C6DAB" w:rsidRPr="00360F39">
        <w:rPr>
          <w:rFonts w:ascii="Calibri" w:hAnsi="Calibri" w:cs="Arial"/>
          <w:sz w:val="22"/>
          <w:szCs w:val="22"/>
          <w:lang w:val="el-GR"/>
        </w:rPr>
        <w:t xml:space="preserve">δη έχουν </w:t>
      </w:r>
      <w:proofErr w:type="spellStart"/>
      <w:r w:rsidR="007C6DAB" w:rsidRPr="00360F39">
        <w:rPr>
          <w:rFonts w:ascii="Calibri" w:hAnsi="Calibri" w:cs="Arial"/>
          <w:sz w:val="22"/>
          <w:szCs w:val="22"/>
          <w:lang w:val="el-GR"/>
        </w:rPr>
        <w:t>περιγραφ</w:t>
      </w:r>
      <w:r w:rsidR="007C6DAB">
        <w:rPr>
          <w:rFonts w:ascii="Calibri" w:hAnsi="Calibri" w:cs="Arial"/>
          <w:sz w:val="22"/>
          <w:szCs w:val="22"/>
          <w:lang w:val="el-GR"/>
        </w:rPr>
        <w:t>εί</w:t>
      </w:r>
      <w:proofErr w:type="spellEnd"/>
      <w:r w:rsidR="007C6DAB">
        <w:rPr>
          <w:rFonts w:ascii="Calibri" w:hAnsi="Calibri" w:cs="Arial"/>
          <w:sz w:val="22"/>
          <w:szCs w:val="22"/>
          <w:lang w:val="el-GR"/>
        </w:rPr>
        <w:t xml:space="preserve"> συγκεκριμένοι τρόποι προς την κατεύθυνση  αυτή:</w:t>
      </w:r>
    </w:p>
    <w:p w14:paraId="58528544" w14:textId="77A0D81D" w:rsidR="007A11AF" w:rsidRDefault="007C6DAB" w:rsidP="007A11AF">
      <w:pPr>
        <w:pStyle w:val="a3"/>
        <w:numPr>
          <w:ilvl w:val="0"/>
          <w:numId w:val="18"/>
        </w:numPr>
        <w:spacing w:before="44" w:line="264" w:lineRule="auto"/>
        <w:ind w:right="63"/>
        <w:jc w:val="both"/>
        <w:rPr>
          <w:rFonts w:ascii="Calibri" w:hAnsi="Calibri" w:cs="Arial"/>
          <w:sz w:val="22"/>
          <w:szCs w:val="22"/>
        </w:rPr>
      </w:pPr>
      <w:r w:rsidRPr="007A11AF">
        <w:rPr>
          <w:rFonts w:ascii="Calibri" w:hAnsi="Calibri" w:cs="Arial"/>
          <w:sz w:val="22"/>
          <w:szCs w:val="22"/>
        </w:rPr>
        <w:lastRenderedPageBreak/>
        <w:t xml:space="preserve">τακτική </w:t>
      </w:r>
      <w:r w:rsidRPr="00D21654">
        <w:rPr>
          <w:rFonts w:ascii="Calibri" w:hAnsi="Calibri" w:cs="Arial"/>
          <w:b/>
          <w:bCs/>
          <w:sz w:val="22"/>
          <w:szCs w:val="22"/>
        </w:rPr>
        <w:t>τηλεφωνική επικοινωνία</w:t>
      </w:r>
      <w:r w:rsidRPr="007A11AF">
        <w:rPr>
          <w:rFonts w:ascii="Calibri" w:hAnsi="Calibri" w:cs="Arial"/>
          <w:sz w:val="22"/>
          <w:szCs w:val="22"/>
        </w:rPr>
        <w:t xml:space="preserve"> με τους γονείς και τα παιδιά της τάξης μας</w:t>
      </w:r>
      <w:r w:rsidR="000B5AE9">
        <w:rPr>
          <w:rFonts w:ascii="Calibri" w:hAnsi="Calibri" w:cs="Arial"/>
          <w:sz w:val="22"/>
          <w:szCs w:val="22"/>
        </w:rPr>
        <w:t xml:space="preserve"> (βλ. </w:t>
      </w:r>
      <w:proofErr w:type="spellStart"/>
      <w:r w:rsidR="000B5AE9">
        <w:rPr>
          <w:rFonts w:ascii="Calibri" w:hAnsi="Calibri" w:cs="Arial"/>
          <w:sz w:val="22"/>
          <w:szCs w:val="22"/>
        </w:rPr>
        <w:t>σχετ</w:t>
      </w:r>
      <w:proofErr w:type="spellEnd"/>
      <w:r w:rsidR="000B5AE9">
        <w:rPr>
          <w:rFonts w:ascii="Calibri" w:hAnsi="Calibri" w:cs="Arial"/>
          <w:sz w:val="22"/>
          <w:szCs w:val="22"/>
        </w:rPr>
        <w:t xml:space="preserve"> (6)/3)</w:t>
      </w:r>
      <w:r w:rsidR="0005093F">
        <w:rPr>
          <w:rFonts w:ascii="Calibri" w:hAnsi="Calibri" w:cs="Arial"/>
          <w:sz w:val="22"/>
          <w:szCs w:val="22"/>
        </w:rPr>
        <w:t xml:space="preserve"> </w:t>
      </w:r>
    </w:p>
    <w:p w14:paraId="31E63122" w14:textId="329F9543" w:rsidR="007C6DAB" w:rsidRDefault="007C6DAB" w:rsidP="007A11AF">
      <w:pPr>
        <w:pStyle w:val="a3"/>
        <w:numPr>
          <w:ilvl w:val="0"/>
          <w:numId w:val="18"/>
        </w:numPr>
        <w:spacing w:before="44" w:line="264" w:lineRule="auto"/>
        <w:ind w:right="63"/>
        <w:jc w:val="both"/>
        <w:rPr>
          <w:rFonts w:ascii="Calibri" w:hAnsi="Calibri" w:cs="Arial"/>
          <w:sz w:val="22"/>
          <w:szCs w:val="22"/>
        </w:rPr>
      </w:pPr>
      <w:r w:rsidRPr="007A11AF">
        <w:rPr>
          <w:rFonts w:ascii="Calibri" w:hAnsi="Calibri" w:cs="Arial"/>
          <w:sz w:val="22"/>
          <w:szCs w:val="22"/>
        </w:rPr>
        <w:t xml:space="preserve">επικοινωνία </w:t>
      </w:r>
      <w:r w:rsidRPr="00D21654">
        <w:rPr>
          <w:rFonts w:ascii="Calibri" w:hAnsi="Calibri" w:cs="Arial"/>
          <w:b/>
          <w:bCs/>
          <w:sz w:val="22"/>
          <w:szCs w:val="22"/>
        </w:rPr>
        <w:t>μέσω email</w:t>
      </w:r>
      <w:r w:rsidR="00310085" w:rsidRPr="00310085">
        <w:rPr>
          <w:rFonts w:ascii="Calibri" w:hAnsi="Calibri" w:cs="Arial"/>
          <w:sz w:val="22"/>
          <w:szCs w:val="22"/>
        </w:rPr>
        <w:t xml:space="preserve"> </w:t>
      </w:r>
      <w:r w:rsidR="00310085">
        <w:rPr>
          <w:rFonts w:ascii="Calibri" w:hAnsi="Calibri" w:cs="Arial"/>
          <w:sz w:val="22"/>
          <w:szCs w:val="22"/>
        </w:rPr>
        <w:t xml:space="preserve">και περιβαλλόντων όπως το </w:t>
      </w:r>
      <w:bookmarkStart w:id="0" w:name="_Hlk35813548"/>
      <w:r w:rsidR="00310085" w:rsidRPr="00D21654">
        <w:rPr>
          <w:rFonts w:ascii="Calibri" w:hAnsi="Calibri" w:cs="Arial"/>
          <w:b/>
          <w:bCs/>
          <w:sz w:val="22"/>
          <w:szCs w:val="22"/>
          <w:lang w:val="en-US"/>
        </w:rPr>
        <w:t>e</w:t>
      </w:r>
      <w:r w:rsidR="00310085" w:rsidRPr="00D21654">
        <w:rPr>
          <w:rFonts w:ascii="Calibri" w:hAnsi="Calibri" w:cs="Arial"/>
          <w:b/>
          <w:bCs/>
          <w:sz w:val="22"/>
          <w:szCs w:val="22"/>
        </w:rPr>
        <w:t>-</w:t>
      </w:r>
      <w:r w:rsidR="00310085" w:rsidRPr="00D21654">
        <w:rPr>
          <w:rFonts w:ascii="Calibri" w:hAnsi="Calibri" w:cs="Arial"/>
          <w:b/>
          <w:bCs/>
          <w:sz w:val="22"/>
          <w:szCs w:val="22"/>
          <w:lang w:val="en-US"/>
        </w:rPr>
        <w:t>me</w:t>
      </w:r>
      <w:r w:rsidR="00310085" w:rsidRPr="00D21654">
        <w:rPr>
          <w:rFonts w:ascii="Calibri" w:hAnsi="Calibri" w:cs="Arial"/>
          <w:b/>
          <w:bCs/>
          <w:sz w:val="22"/>
          <w:szCs w:val="22"/>
        </w:rPr>
        <w:t xml:space="preserve">, </w:t>
      </w:r>
      <w:r w:rsidR="00310085" w:rsidRPr="00D21654">
        <w:rPr>
          <w:rFonts w:ascii="Calibri" w:hAnsi="Calibri" w:cs="Arial"/>
          <w:b/>
          <w:bCs/>
          <w:sz w:val="22"/>
          <w:szCs w:val="22"/>
          <w:lang w:val="en-US"/>
        </w:rPr>
        <w:t>e</w:t>
      </w:r>
      <w:r w:rsidR="00310085" w:rsidRPr="00D21654">
        <w:rPr>
          <w:rFonts w:ascii="Calibri" w:hAnsi="Calibri" w:cs="Arial"/>
          <w:b/>
          <w:bCs/>
          <w:sz w:val="22"/>
          <w:szCs w:val="22"/>
        </w:rPr>
        <w:t>-</w:t>
      </w:r>
      <w:r w:rsidR="00310085" w:rsidRPr="00D21654">
        <w:rPr>
          <w:rFonts w:ascii="Calibri" w:hAnsi="Calibri" w:cs="Arial"/>
          <w:b/>
          <w:bCs/>
          <w:sz w:val="22"/>
          <w:szCs w:val="22"/>
          <w:lang w:val="en-US"/>
        </w:rPr>
        <w:t>class</w:t>
      </w:r>
      <w:r w:rsidR="007A11AF">
        <w:rPr>
          <w:rFonts w:ascii="Calibri" w:hAnsi="Calibri" w:cs="Arial"/>
          <w:sz w:val="22"/>
          <w:szCs w:val="22"/>
        </w:rPr>
        <w:t xml:space="preserve"> </w:t>
      </w:r>
      <w:bookmarkEnd w:id="0"/>
      <w:r w:rsidR="007A11AF">
        <w:rPr>
          <w:rFonts w:ascii="Calibri" w:hAnsi="Calibri" w:cs="Arial"/>
          <w:sz w:val="22"/>
          <w:szCs w:val="22"/>
        </w:rPr>
        <w:t>(ασύ</w:t>
      </w:r>
      <w:r w:rsidR="00903C62">
        <w:rPr>
          <w:rFonts w:ascii="Calibri" w:hAnsi="Calibri" w:cs="Arial"/>
          <w:sz w:val="22"/>
          <w:szCs w:val="22"/>
        </w:rPr>
        <w:t>γχ</w:t>
      </w:r>
      <w:r w:rsidR="007A11AF">
        <w:rPr>
          <w:rFonts w:ascii="Calibri" w:hAnsi="Calibri" w:cs="Arial"/>
          <w:sz w:val="22"/>
          <w:szCs w:val="22"/>
        </w:rPr>
        <w:t>ρονη</w:t>
      </w:r>
      <w:r w:rsidR="00424625">
        <w:rPr>
          <w:rFonts w:ascii="Calibri" w:hAnsi="Calibri" w:cs="Arial"/>
          <w:sz w:val="22"/>
          <w:szCs w:val="22"/>
        </w:rPr>
        <w:t xml:space="preserve">, βλ. </w:t>
      </w:r>
      <w:proofErr w:type="spellStart"/>
      <w:r w:rsidR="00424625">
        <w:rPr>
          <w:rFonts w:ascii="Calibri" w:hAnsi="Calibri" w:cs="Arial"/>
          <w:sz w:val="22"/>
          <w:szCs w:val="22"/>
        </w:rPr>
        <w:t>σχετ</w:t>
      </w:r>
      <w:proofErr w:type="spellEnd"/>
      <w:r w:rsidR="00424625">
        <w:rPr>
          <w:rFonts w:ascii="Calibri" w:hAnsi="Calibri" w:cs="Arial"/>
          <w:sz w:val="22"/>
          <w:szCs w:val="22"/>
        </w:rPr>
        <w:t>. 7</w:t>
      </w:r>
      <w:r w:rsidR="00903C62">
        <w:rPr>
          <w:rFonts w:ascii="Calibri" w:hAnsi="Calibri" w:cs="Arial"/>
          <w:sz w:val="22"/>
          <w:szCs w:val="22"/>
        </w:rPr>
        <w:t>/σελ. 8-11</w:t>
      </w:r>
      <w:r w:rsidR="00F60BA9">
        <w:rPr>
          <w:rFonts w:ascii="Calibri" w:hAnsi="Calibri" w:cs="Arial"/>
          <w:sz w:val="22"/>
          <w:szCs w:val="22"/>
        </w:rPr>
        <w:t>και 6/3</w:t>
      </w:r>
      <w:r w:rsidR="007A11AF">
        <w:rPr>
          <w:rFonts w:ascii="Calibri" w:hAnsi="Calibri" w:cs="Arial"/>
          <w:sz w:val="22"/>
          <w:szCs w:val="22"/>
        </w:rPr>
        <w:t>)</w:t>
      </w:r>
      <w:r w:rsidR="0005093F">
        <w:rPr>
          <w:rFonts w:ascii="Calibri" w:hAnsi="Calibri" w:cs="Arial"/>
          <w:sz w:val="22"/>
          <w:szCs w:val="22"/>
        </w:rPr>
        <w:t xml:space="preserve"> </w:t>
      </w:r>
      <w:r w:rsidR="00424625">
        <w:rPr>
          <w:rFonts w:ascii="Calibri" w:hAnsi="Calibri" w:cs="Arial"/>
          <w:sz w:val="22"/>
          <w:szCs w:val="22"/>
        </w:rPr>
        <w:t xml:space="preserve"> </w:t>
      </w:r>
    </w:p>
    <w:p w14:paraId="077478B2" w14:textId="4A7021AD" w:rsidR="007A11AF" w:rsidRDefault="007A11AF" w:rsidP="007A11AF">
      <w:pPr>
        <w:pStyle w:val="a3"/>
        <w:numPr>
          <w:ilvl w:val="0"/>
          <w:numId w:val="18"/>
        </w:numPr>
        <w:spacing w:before="44" w:line="264" w:lineRule="auto"/>
        <w:ind w:right="6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επικοινωνία μέσω </w:t>
      </w:r>
      <w:r w:rsidRPr="00D21654">
        <w:rPr>
          <w:rFonts w:ascii="Calibri" w:hAnsi="Calibri" w:cs="Arial"/>
          <w:b/>
          <w:bCs/>
          <w:sz w:val="22"/>
          <w:szCs w:val="22"/>
        </w:rPr>
        <w:t>ψηφιακού πίνακα ανακοινώσεων</w:t>
      </w:r>
      <w:r>
        <w:rPr>
          <w:rFonts w:ascii="Calibri" w:hAnsi="Calibri" w:cs="Arial"/>
          <w:sz w:val="22"/>
          <w:szCs w:val="22"/>
        </w:rPr>
        <w:t xml:space="preserve"> (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padlet</w:t>
      </w:r>
      <w:proofErr w:type="spellEnd"/>
      <w:r w:rsidR="00145913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145913">
        <w:rPr>
          <w:rFonts w:ascii="Calibri" w:hAnsi="Calibri" w:cs="Arial"/>
          <w:sz w:val="22"/>
          <w:szCs w:val="22"/>
          <w:lang w:val="en-US"/>
        </w:rPr>
        <w:t>edmodo</w:t>
      </w:r>
      <w:proofErr w:type="spellEnd"/>
      <w:r w:rsidRPr="007A11AF">
        <w:rPr>
          <w:rFonts w:ascii="Calibri" w:hAnsi="Calibri" w:cs="Arial"/>
          <w:sz w:val="22"/>
          <w:szCs w:val="22"/>
        </w:rPr>
        <w:t>) (</w:t>
      </w:r>
      <w:r>
        <w:rPr>
          <w:rFonts w:ascii="Calibri" w:hAnsi="Calibri" w:cs="Arial"/>
          <w:sz w:val="22"/>
          <w:szCs w:val="22"/>
        </w:rPr>
        <w:t>συνδυασμός ασύγχρονης και σύγχρονης</w:t>
      </w:r>
      <w:r w:rsidR="00310085">
        <w:rPr>
          <w:rFonts w:ascii="Calibri" w:hAnsi="Calibri" w:cs="Arial"/>
          <w:sz w:val="22"/>
          <w:szCs w:val="22"/>
        </w:rPr>
        <w:t xml:space="preserve"> επικοινωνίας</w:t>
      </w:r>
      <w:r w:rsidR="00424625">
        <w:rPr>
          <w:rFonts w:ascii="Calibri" w:hAnsi="Calibri" w:cs="Arial"/>
          <w:sz w:val="22"/>
          <w:szCs w:val="22"/>
        </w:rPr>
        <w:t xml:space="preserve">, βλ. </w:t>
      </w:r>
      <w:proofErr w:type="spellStart"/>
      <w:r w:rsidR="00424625">
        <w:rPr>
          <w:rFonts w:ascii="Calibri" w:hAnsi="Calibri" w:cs="Arial"/>
          <w:sz w:val="22"/>
          <w:szCs w:val="22"/>
        </w:rPr>
        <w:t>σχετ</w:t>
      </w:r>
      <w:proofErr w:type="spellEnd"/>
      <w:r w:rsidR="00424625">
        <w:rPr>
          <w:rFonts w:ascii="Calibri" w:hAnsi="Calibri" w:cs="Arial"/>
          <w:sz w:val="22"/>
          <w:szCs w:val="22"/>
        </w:rPr>
        <w:t>. 6</w:t>
      </w:r>
      <w:r w:rsidR="00903C62">
        <w:rPr>
          <w:rFonts w:ascii="Calibri" w:hAnsi="Calibri" w:cs="Arial"/>
          <w:sz w:val="22"/>
          <w:szCs w:val="22"/>
        </w:rPr>
        <w:t>/3α</w:t>
      </w:r>
      <w:r w:rsidR="00310085">
        <w:rPr>
          <w:rFonts w:ascii="Calibri" w:hAnsi="Calibri" w:cs="Arial"/>
          <w:sz w:val="22"/>
          <w:szCs w:val="22"/>
        </w:rPr>
        <w:t>)</w:t>
      </w:r>
    </w:p>
    <w:p w14:paraId="3BD4B4B8" w14:textId="7BF039C0" w:rsidR="007A11AF" w:rsidRDefault="007A11AF" w:rsidP="007A11AF">
      <w:pPr>
        <w:pStyle w:val="a3"/>
        <w:numPr>
          <w:ilvl w:val="0"/>
          <w:numId w:val="18"/>
        </w:numPr>
        <w:spacing w:before="44" w:line="264" w:lineRule="auto"/>
        <w:ind w:right="6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επικοινωνία με αξιοποίηση πλατφόρμας </w:t>
      </w:r>
      <w:r w:rsidR="00310085" w:rsidRPr="00D21654">
        <w:rPr>
          <w:rFonts w:ascii="Calibri" w:hAnsi="Calibri" w:cs="Arial"/>
          <w:b/>
          <w:bCs/>
          <w:sz w:val="22"/>
          <w:szCs w:val="22"/>
        </w:rPr>
        <w:t>εικονικής τάξης</w:t>
      </w:r>
      <w:r w:rsidR="00D2165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21654" w:rsidRPr="00D21654">
        <w:rPr>
          <w:rFonts w:ascii="Calibri" w:hAnsi="Calibri" w:cs="Arial"/>
          <w:sz w:val="22"/>
          <w:szCs w:val="22"/>
        </w:rPr>
        <w:t xml:space="preserve">(πιο εξειδικευμένη χρήση, </w:t>
      </w:r>
      <w:r w:rsidR="00D416D5">
        <w:rPr>
          <w:rFonts w:ascii="Calibri" w:hAnsi="Calibri" w:cs="Arial"/>
          <w:sz w:val="22"/>
          <w:szCs w:val="22"/>
        </w:rPr>
        <w:t xml:space="preserve">προϋποθέτει </w:t>
      </w:r>
      <w:r w:rsidR="00D21654" w:rsidRPr="00D21654">
        <w:rPr>
          <w:rFonts w:ascii="Calibri" w:hAnsi="Calibri" w:cs="Arial"/>
          <w:sz w:val="22"/>
          <w:szCs w:val="22"/>
        </w:rPr>
        <w:t>επιμόρφωση)</w:t>
      </w:r>
    </w:p>
    <w:p w14:paraId="21C4B35E" w14:textId="3365C644" w:rsidR="00310085" w:rsidRPr="00310085" w:rsidRDefault="0005093F" w:rsidP="00310085">
      <w:pPr>
        <w:spacing w:before="44" w:line="264" w:lineRule="auto"/>
        <w:ind w:right="63"/>
        <w:jc w:val="both"/>
        <w:rPr>
          <w:rFonts w:ascii="Calibri" w:hAnsi="Calibri" w:cs="Arial"/>
          <w:i/>
          <w:iCs/>
          <w:sz w:val="22"/>
          <w:szCs w:val="22"/>
          <w:lang w:val="el-GR"/>
        </w:rPr>
      </w:pPr>
      <w:r>
        <w:rPr>
          <w:rFonts w:ascii="Calibri" w:hAnsi="Calibri" w:cs="Arial"/>
          <w:i/>
          <w:iCs/>
          <w:sz w:val="22"/>
          <w:szCs w:val="22"/>
          <w:lang w:val="el-GR"/>
        </w:rPr>
        <w:t>Ο</w:t>
      </w:r>
      <w:r w:rsidRPr="00310085">
        <w:rPr>
          <w:rFonts w:ascii="Calibri" w:hAnsi="Calibri" w:cs="Arial"/>
          <w:i/>
          <w:iCs/>
          <w:sz w:val="22"/>
          <w:szCs w:val="22"/>
          <w:lang w:val="el-GR"/>
        </w:rPr>
        <w:t>ι τρόποι</w:t>
      </w:r>
      <w:r w:rsidR="00310085" w:rsidRPr="00310085">
        <w:rPr>
          <w:rFonts w:ascii="Calibri" w:hAnsi="Calibri" w:cs="Arial"/>
          <w:i/>
          <w:iCs/>
          <w:sz w:val="22"/>
          <w:szCs w:val="22"/>
          <w:lang w:val="el-GR"/>
        </w:rPr>
        <w:t xml:space="preserve"> αυτοί </w:t>
      </w:r>
      <w:r w:rsidR="00310085" w:rsidRPr="00310085">
        <w:rPr>
          <w:rFonts w:ascii="Calibri" w:hAnsi="Calibri" w:cs="Arial"/>
          <w:b/>
          <w:bCs/>
          <w:i/>
          <w:iCs/>
          <w:sz w:val="22"/>
          <w:szCs w:val="22"/>
          <w:lang w:val="el-GR"/>
        </w:rPr>
        <w:t>προτείνονται</w:t>
      </w:r>
      <w:r>
        <w:rPr>
          <w:rFonts w:ascii="Calibri" w:hAnsi="Calibri" w:cs="Arial"/>
          <w:b/>
          <w:bCs/>
          <w:i/>
          <w:iCs/>
          <w:sz w:val="22"/>
          <w:szCs w:val="22"/>
          <w:lang w:val="el-GR"/>
        </w:rPr>
        <w:t xml:space="preserve"> </w:t>
      </w:r>
      <w:r w:rsidRPr="0005093F">
        <w:rPr>
          <w:rFonts w:ascii="Calibri" w:hAnsi="Calibri" w:cs="Arial"/>
          <w:i/>
          <w:iCs/>
          <w:sz w:val="22"/>
          <w:szCs w:val="22"/>
          <w:lang w:val="el-GR"/>
        </w:rPr>
        <w:t>όλοι</w:t>
      </w:r>
      <w:r w:rsidR="00C14267">
        <w:rPr>
          <w:rFonts w:ascii="Calibri" w:hAnsi="Calibri" w:cs="Arial"/>
          <w:b/>
          <w:bCs/>
          <w:i/>
          <w:iCs/>
          <w:sz w:val="22"/>
          <w:szCs w:val="22"/>
          <w:lang w:val="el-GR"/>
        </w:rPr>
        <w:t>,</w:t>
      </w:r>
      <w:r w:rsidR="00310085" w:rsidRPr="00310085">
        <w:rPr>
          <w:rFonts w:ascii="Calibri" w:hAnsi="Calibri" w:cs="Arial"/>
          <w:i/>
          <w:iCs/>
          <w:sz w:val="22"/>
          <w:szCs w:val="22"/>
          <w:lang w:val="el-GR"/>
        </w:rPr>
        <w:t xml:space="preserve"> ο/η εκπαιδευτικός </w:t>
      </w:r>
      <w:r w:rsidR="00310085" w:rsidRPr="00310085">
        <w:rPr>
          <w:rFonts w:ascii="Calibri" w:hAnsi="Calibri" w:cs="Arial"/>
          <w:b/>
          <w:bCs/>
          <w:i/>
          <w:iCs/>
          <w:sz w:val="22"/>
          <w:szCs w:val="22"/>
          <w:lang w:val="el-GR"/>
        </w:rPr>
        <w:t>επιλέγει</w:t>
      </w:r>
      <w:r w:rsidR="00310085" w:rsidRPr="00310085">
        <w:rPr>
          <w:rFonts w:ascii="Calibri" w:hAnsi="Calibri" w:cs="Arial"/>
          <w:i/>
          <w:iCs/>
          <w:sz w:val="22"/>
          <w:szCs w:val="22"/>
          <w:lang w:val="el-GR"/>
        </w:rPr>
        <w:t xml:space="preserve"> </w:t>
      </w:r>
      <w:r w:rsidR="00A472E3">
        <w:rPr>
          <w:rFonts w:ascii="Calibri" w:hAnsi="Calibri" w:cs="Arial"/>
          <w:i/>
          <w:iCs/>
          <w:sz w:val="22"/>
          <w:szCs w:val="22"/>
          <w:lang w:val="el-GR"/>
        </w:rPr>
        <w:t xml:space="preserve">έναν από αυτούς </w:t>
      </w:r>
      <w:r w:rsidR="00310085" w:rsidRPr="00310085">
        <w:rPr>
          <w:rFonts w:ascii="Calibri" w:hAnsi="Calibri" w:cs="Arial"/>
          <w:i/>
          <w:iCs/>
          <w:sz w:val="22"/>
          <w:szCs w:val="22"/>
          <w:lang w:val="el-GR"/>
        </w:rPr>
        <w:t>ανάλογα με την προσωπική του εξοικείωση και τις ανάγκες των μαθητών/τριών του</w:t>
      </w:r>
      <w:r w:rsidR="00C14267">
        <w:rPr>
          <w:rFonts w:ascii="Calibri" w:hAnsi="Calibri" w:cs="Arial"/>
          <w:i/>
          <w:iCs/>
          <w:sz w:val="22"/>
          <w:szCs w:val="22"/>
          <w:lang w:val="el-GR"/>
        </w:rPr>
        <w:t xml:space="preserve"> και ο πρωταρχικός σκοπός είναι </w:t>
      </w:r>
      <w:r>
        <w:rPr>
          <w:rFonts w:ascii="Calibri" w:hAnsi="Calibri" w:cs="Arial"/>
          <w:i/>
          <w:iCs/>
          <w:sz w:val="22"/>
          <w:szCs w:val="22"/>
          <w:lang w:val="el-GR"/>
        </w:rPr>
        <w:t>το νόημα της παιδαγωγικής επικοινωνίας</w:t>
      </w:r>
      <w:r w:rsidR="00310085" w:rsidRPr="00310085">
        <w:rPr>
          <w:rFonts w:ascii="Calibri" w:hAnsi="Calibri" w:cs="Arial"/>
          <w:i/>
          <w:iCs/>
          <w:sz w:val="22"/>
          <w:szCs w:val="22"/>
          <w:lang w:val="el-GR"/>
        </w:rPr>
        <w:t>.</w:t>
      </w:r>
      <w:r w:rsidR="000E19A7">
        <w:rPr>
          <w:rFonts w:ascii="Calibri" w:hAnsi="Calibri" w:cs="Arial"/>
          <w:i/>
          <w:iCs/>
          <w:sz w:val="22"/>
          <w:szCs w:val="22"/>
          <w:lang w:val="el-GR"/>
        </w:rPr>
        <w:t xml:space="preserve"> Στις εξ αποστάσεως συναντήσεις μας που προγραμματίζονται (βλ. Γ, </w:t>
      </w:r>
      <w:r w:rsidR="00D416D5">
        <w:rPr>
          <w:rFonts w:ascii="Calibri" w:hAnsi="Calibri" w:cs="Arial"/>
          <w:i/>
          <w:iCs/>
          <w:sz w:val="22"/>
          <w:szCs w:val="22"/>
          <w:lang w:val="el-GR"/>
        </w:rPr>
        <w:t>παρακάτω</w:t>
      </w:r>
      <w:r w:rsidR="000E19A7">
        <w:rPr>
          <w:rFonts w:ascii="Calibri" w:hAnsi="Calibri" w:cs="Arial"/>
          <w:i/>
          <w:iCs/>
          <w:sz w:val="22"/>
          <w:szCs w:val="22"/>
          <w:lang w:val="el-GR"/>
        </w:rPr>
        <w:t>) θα εξειδικεύσουμε περαιτέρω το περιεχόμενο της κάθε είδους επικοινωνίας</w:t>
      </w:r>
      <w:r w:rsidR="00D416D5">
        <w:rPr>
          <w:rFonts w:ascii="Calibri" w:hAnsi="Calibri" w:cs="Arial"/>
          <w:i/>
          <w:iCs/>
          <w:sz w:val="22"/>
          <w:szCs w:val="22"/>
          <w:lang w:val="el-GR"/>
        </w:rPr>
        <w:t>.</w:t>
      </w:r>
    </w:p>
    <w:p w14:paraId="162EEEC8" w14:textId="2BE6F9DD" w:rsidR="00310085" w:rsidRPr="00310085" w:rsidRDefault="00310085" w:rsidP="00310085">
      <w:pPr>
        <w:spacing w:before="44" w:line="264" w:lineRule="auto"/>
        <w:ind w:right="63"/>
        <w:jc w:val="both"/>
        <w:rPr>
          <w:rFonts w:ascii="Calibri" w:hAnsi="Calibri" w:cs="Arial"/>
          <w:sz w:val="22"/>
          <w:szCs w:val="22"/>
          <w:lang w:val="el-GR"/>
        </w:rPr>
      </w:pPr>
      <w:r>
        <w:rPr>
          <w:rFonts w:ascii="Calibri" w:hAnsi="Calibri" w:cs="Arial"/>
          <w:sz w:val="22"/>
          <w:szCs w:val="22"/>
          <w:lang w:val="el-GR"/>
        </w:rPr>
        <w:t xml:space="preserve">Επιπλέον, </w:t>
      </w:r>
      <w:r w:rsidR="00903C62">
        <w:rPr>
          <w:rFonts w:ascii="Calibri" w:hAnsi="Calibri" w:cs="Arial"/>
          <w:sz w:val="22"/>
          <w:szCs w:val="22"/>
          <w:lang w:val="el-GR"/>
        </w:rPr>
        <w:t>τονίζουμε</w:t>
      </w:r>
      <w:r>
        <w:rPr>
          <w:rFonts w:ascii="Calibri" w:hAnsi="Calibri" w:cs="Arial"/>
          <w:sz w:val="22"/>
          <w:szCs w:val="22"/>
          <w:lang w:val="el-GR"/>
        </w:rPr>
        <w:t xml:space="preserve"> ότι η πρόταση για χρήση των </w:t>
      </w:r>
      <w:proofErr w:type="spellStart"/>
      <w:r>
        <w:rPr>
          <w:rFonts w:ascii="Calibri" w:hAnsi="Calibri" w:cs="Arial"/>
          <w:sz w:val="22"/>
          <w:szCs w:val="22"/>
          <w:lang w:val="el-GR"/>
        </w:rPr>
        <w:t>πλατφορμών</w:t>
      </w:r>
      <w:proofErr w:type="spellEnd"/>
      <w:r>
        <w:rPr>
          <w:rFonts w:ascii="Calibri" w:hAnsi="Calibri" w:cs="Arial"/>
          <w:sz w:val="22"/>
          <w:szCs w:val="22"/>
          <w:lang w:val="el-GR"/>
        </w:rPr>
        <w:t xml:space="preserve"> </w:t>
      </w:r>
      <w:r>
        <w:rPr>
          <w:rFonts w:ascii="Calibri" w:hAnsi="Calibri" w:cs="Arial"/>
          <w:sz w:val="22"/>
          <w:szCs w:val="22"/>
        </w:rPr>
        <w:t>e</w:t>
      </w:r>
      <w:r w:rsidRPr="00310085">
        <w:rPr>
          <w:rFonts w:ascii="Calibri" w:hAnsi="Calibri" w:cs="Arial"/>
          <w:sz w:val="22"/>
          <w:szCs w:val="22"/>
          <w:lang w:val="el-GR"/>
        </w:rPr>
        <w:t>-</w:t>
      </w:r>
      <w:r>
        <w:rPr>
          <w:rFonts w:ascii="Calibri" w:hAnsi="Calibri" w:cs="Arial"/>
          <w:sz w:val="22"/>
          <w:szCs w:val="22"/>
        </w:rPr>
        <w:t>me</w:t>
      </w:r>
      <w:r w:rsidR="000E19A7">
        <w:rPr>
          <w:rFonts w:ascii="Calibri" w:hAnsi="Calibri" w:cs="Arial"/>
          <w:sz w:val="22"/>
          <w:szCs w:val="22"/>
          <w:lang w:val="el-GR"/>
        </w:rPr>
        <w:t xml:space="preserve"> και </w:t>
      </w:r>
      <w:r>
        <w:rPr>
          <w:rFonts w:ascii="Calibri" w:hAnsi="Calibri" w:cs="Arial"/>
          <w:sz w:val="22"/>
          <w:szCs w:val="22"/>
        </w:rPr>
        <w:t>e</w:t>
      </w:r>
      <w:r w:rsidRPr="00310085">
        <w:rPr>
          <w:rFonts w:ascii="Calibri" w:hAnsi="Calibri" w:cs="Arial"/>
          <w:sz w:val="22"/>
          <w:szCs w:val="22"/>
          <w:lang w:val="el-GR"/>
        </w:rPr>
        <w:t>-</w:t>
      </w:r>
      <w:r>
        <w:rPr>
          <w:rFonts w:ascii="Calibri" w:hAnsi="Calibri" w:cs="Arial"/>
          <w:sz w:val="22"/>
          <w:szCs w:val="22"/>
        </w:rPr>
        <w:t>class</w:t>
      </w:r>
      <w:r w:rsidR="000B5AE9">
        <w:rPr>
          <w:rFonts w:ascii="Calibri" w:hAnsi="Calibri" w:cs="Arial"/>
          <w:sz w:val="22"/>
          <w:szCs w:val="22"/>
          <w:lang w:val="el-GR"/>
        </w:rPr>
        <w:t xml:space="preserve"> που προτείνει το Πανελλήνιο Σχολικό Δίκτυο </w:t>
      </w:r>
      <w:r w:rsidR="000B5AE9" w:rsidRPr="0005093F">
        <w:rPr>
          <w:rFonts w:ascii="Calibri" w:hAnsi="Calibri" w:cs="Arial"/>
          <w:b/>
          <w:bCs/>
          <w:sz w:val="22"/>
          <w:szCs w:val="22"/>
          <w:lang w:val="el-GR"/>
        </w:rPr>
        <w:t>δε δεσμεύ</w:t>
      </w:r>
      <w:r w:rsidR="00903C62">
        <w:rPr>
          <w:rFonts w:ascii="Calibri" w:hAnsi="Calibri" w:cs="Arial"/>
          <w:b/>
          <w:bCs/>
          <w:sz w:val="22"/>
          <w:szCs w:val="22"/>
          <w:lang w:val="el-GR"/>
        </w:rPr>
        <w:t>ει</w:t>
      </w:r>
      <w:r w:rsidR="000B5AE9">
        <w:rPr>
          <w:rFonts w:ascii="Calibri" w:hAnsi="Calibri" w:cs="Arial"/>
          <w:sz w:val="22"/>
          <w:szCs w:val="22"/>
          <w:lang w:val="el-GR"/>
        </w:rPr>
        <w:t xml:space="preserve"> σε καμία περίπτωση τα σχολεία να συνεχίσουν να επικοινωνούν </w:t>
      </w:r>
      <w:r w:rsidR="000B5AE9" w:rsidRPr="000B5AE9">
        <w:rPr>
          <w:rFonts w:ascii="Calibri" w:hAnsi="Calibri" w:cs="Arial"/>
          <w:b/>
          <w:bCs/>
          <w:sz w:val="22"/>
          <w:szCs w:val="22"/>
          <w:lang w:val="el-GR"/>
        </w:rPr>
        <w:t>με τις μεθόδους και τα εργαλεία που έχουν ήδη επιλέξει</w:t>
      </w:r>
      <w:r w:rsidR="000B5AE9">
        <w:rPr>
          <w:rFonts w:ascii="Calibri" w:hAnsi="Calibri" w:cs="Arial"/>
          <w:sz w:val="22"/>
          <w:szCs w:val="22"/>
          <w:lang w:val="el-GR"/>
        </w:rPr>
        <w:t xml:space="preserve">. </w:t>
      </w:r>
      <w:r w:rsidR="00C14267">
        <w:rPr>
          <w:rFonts w:ascii="Calibri" w:hAnsi="Calibri" w:cs="Arial"/>
          <w:sz w:val="22"/>
          <w:szCs w:val="22"/>
          <w:lang w:val="el-GR"/>
        </w:rPr>
        <w:t>Ας αναφερθεί στο σημείο αυτό ότι</w:t>
      </w:r>
      <w:r w:rsidR="000B5AE9">
        <w:rPr>
          <w:rFonts w:ascii="Calibri" w:hAnsi="Calibri" w:cs="Arial"/>
          <w:sz w:val="22"/>
          <w:szCs w:val="22"/>
          <w:lang w:val="el-GR"/>
        </w:rPr>
        <w:t xml:space="preserve"> το εργαλείο </w:t>
      </w:r>
      <w:r w:rsidR="0005093F">
        <w:rPr>
          <w:rFonts w:ascii="Calibri" w:hAnsi="Calibri" w:cs="Arial"/>
          <w:sz w:val="22"/>
          <w:szCs w:val="22"/>
          <w:lang w:val="el-GR"/>
        </w:rPr>
        <w:t>του ψηφιακού πίνακα ανακοινώσεων (</w:t>
      </w:r>
      <w:proofErr w:type="spellStart"/>
      <w:r w:rsidR="000B5AE9">
        <w:rPr>
          <w:rFonts w:ascii="Calibri" w:hAnsi="Calibri" w:cs="Arial"/>
          <w:sz w:val="22"/>
          <w:szCs w:val="22"/>
        </w:rPr>
        <w:t>padlet</w:t>
      </w:r>
      <w:proofErr w:type="spellEnd"/>
      <w:r w:rsidR="000B5AE9" w:rsidRPr="00C14267">
        <w:rPr>
          <w:rFonts w:ascii="Calibri" w:hAnsi="Calibri" w:cs="Arial"/>
          <w:sz w:val="22"/>
          <w:szCs w:val="22"/>
          <w:lang w:val="el-GR"/>
        </w:rPr>
        <w:t xml:space="preserve"> βλ. </w:t>
      </w:r>
      <w:r w:rsidR="00C14267">
        <w:rPr>
          <w:rFonts w:ascii="Calibri" w:hAnsi="Calibri" w:cs="Arial"/>
          <w:sz w:val="22"/>
          <w:szCs w:val="22"/>
          <w:lang w:val="el-GR"/>
        </w:rPr>
        <w:t xml:space="preserve">και </w:t>
      </w:r>
      <w:proofErr w:type="spellStart"/>
      <w:r w:rsidR="000B5AE9" w:rsidRPr="00C14267">
        <w:rPr>
          <w:rFonts w:ascii="Calibri" w:hAnsi="Calibri" w:cs="Arial"/>
          <w:sz w:val="22"/>
          <w:szCs w:val="22"/>
          <w:lang w:val="el-GR"/>
        </w:rPr>
        <w:t>σχετ</w:t>
      </w:r>
      <w:proofErr w:type="spellEnd"/>
      <w:r w:rsidR="000B5AE9" w:rsidRPr="00C14267">
        <w:rPr>
          <w:rFonts w:ascii="Calibri" w:hAnsi="Calibri" w:cs="Arial"/>
          <w:sz w:val="22"/>
          <w:szCs w:val="22"/>
          <w:lang w:val="el-GR"/>
        </w:rPr>
        <w:t xml:space="preserve"> (6)/3</w:t>
      </w:r>
      <w:r w:rsidR="000B5AE9">
        <w:rPr>
          <w:rFonts w:ascii="Calibri" w:hAnsi="Calibri" w:cs="Arial"/>
          <w:sz w:val="22"/>
          <w:szCs w:val="22"/>
          <w:lang w:val="el-GR"/>
        </w:rPr>
        <w:t>α</w:t>
      </w:r>
      <w:r w:rsidR="000B5AE9" w:rsidRPr="00C14267">
        <w:rPr>
          <w:rFonts w:ascii="Calibri" w:hAnsi="Calibri" w:cs="Arial"/>
          <w:sz w:val="22"/>
          <w:szCs w:val="22"/>
          <w:lang w:val="el-GR"/>
        </w:rPr>
        <w:t>)</w:t>
      </w:r>
      <w:r w:rsidR="000B5AE9">
        <w:rPr>
          <w:rFonts w:ascii="Calibri" w:hAnsi="Calibri" w:cs="Arial"/>
          <w:sz w:val="22"/>
          <w:szCs w:val="22"/>
          <w:lang w:val="el-GR"/>
        </w:rPr>
        <w:t xml:space="preserve"> </w:t>
      </w:r>
      <w:r w:rsidR="00C14267">
        <w:rPr>
          <w:rFonts w:ascii="Calibri" w:hAnsi="Calibri" w:cs="Arial"/>
          <w:sz w:val="22"/>
          <w:szCs w:val="22"/>
          <w:lang w:val="el-GR"/>
        </w:rPr>
        <w:t xml:space="preserve">αποτέλεσε και πρόταση του </w:t>
      </w:r>
      <w:r w:rsidR="00C14267">
        <w:rPr>
          <w:rFonts w:ascii="Calibri" w:hAnsi="Calibri" w:cs="Arial"/>
          <w:sz w:val="22"/>
          <w:szCs w:val="22"/>
        </w:rPr>
        <w:t>e</w:t>
      </w:r>
      <w:r w:rsidR="00C14267" w:rsidRPr="00C14267">
        <w:rPr>
          <w:rFonts w:ascii="Calibri" w:hAnsi="Calibri" w:cs="Arial"/>
          <w:sz w:val="22"/>
          <w:szCs w:val="22"/>
          <w:lang w:val="el-GR"/>
        </w:rPr>
        <w:t>-</w:t>
      </w:r>
      <w:r w:rsidR="00C14267">
        <w:rPr>
          <w:rFonts w:ascii="Calibri" w:hAnsi="Calibri" w:cs="Arial"/>
          <w:sz w:val="22"/>
          <w:szCs w:val="22"/>
        </w:rPr>
        <w:t>learning</w:t>
      </w:r>
      <w:r w:rsidR="00C14267" w:rsidRPr="00C14267">
        <w:rPr>
          <w:rFonts w:ascii="Calibri" w:hAnsi="Calibri" w:cs="Arial"/>
          <w:sz w:val="22"/>
          <w:szCs w:val="22"/>
          <w:lang w:val="el-GR"/>
        </w:rPr>
        <w:t xml:space="preserve"> </w:t>
      </w:r>
      <w:r w:rsidR="00C14267">
        <w:rPr>
          <w:rFonts w:ascii="Calibri" w:hAnsi="Calibri" w:cs="Arial"/>
          <w:sz w:val="22"/>
          <w:szCs w:val="22"/>
        </w:rPr>
        <w:t>lab</w:t>
      </w:r>
      <w:r w:rsidR="00C14267">
        <w:rPr>
          <w:rFonts w:ascii="Calibri" w:hAnsi="Calibri" w:cs="Arial"/>
          <w:sz w:val="22"/>
          <w:szCs w:val="22"/>
          <w:lang w:val="el-GR"/>
        </w:rPr>
        <w:t xml:space="preserve"> του Πανεπιστημίου Κρήτης σε διαδικτυακό σεμινάριο που υλοποίησε (22/03/20) για την εξ αποστάσεως διδασκαλία. </w:t>
      </w:r>
    </w:p>
    <w:p w14:paraId="0E8590A5" w14:textId="55A76D03" w:rsidR="00237575" w:rsidRDefault="00237575" w:rsidP="00D5293E">
      <w:pPr>
        <w:spacing w:before="44" w:line="264" w:lineRule="auto"/>
        <w:ind w:right="63"/>
        <w:jc w:val="both"/>
        <w:rPr>
          <w:rFonts w:ascii="Calibri" w:hAnsi="Calibri" w:cs="Arial"/>
          <w:b/>
          <w:bCs/>
          <w:sz w:val="22"/>
          <w:szCs w:val="22"/>
          <w:lang w:val="el-GR"/>
        </w:rPr>
      </w:pPr>
      <w:r w:rsidRPr="00237575">
        <w:rPr>
          <w:rFonts w:ascii="Calibri" w:hAnsi="Calibri" w:cs="Arial"/>
          <w:sz w:val="22"/>
          <w:szCs w:val="22"/>
          <w:lang w:val="el-GR"/>
        </w:rPr>
        <w:t>Επιπλέον</w:t>
      </w:r>
      <w:r>
        <w:rPr>
          <w:rFonts w:ascii="Calibri" w:hAnsi="Calibri" w:cs="Arial"/>
          <w:sz w:val="22"/>
          <w:szCs w:val="22"/>
          <w:lang w:val="el-GR"/>
        </w:rPr>
        <w:t>,</w:t>
      </w:r>
      <w:r w:rsidRPr="00237575">
        <w:rPr>
          <w:rFonts w:ascii="Calibri" w:hAnsi="Calibri" w:cs="Arial"/>
          <w:sz w:val="22"/>
          <w:szCs w:val="22"/>
          <w:lang w:val="el-GR"/>
        </w:rPr>
        <w:t xml:space="preserve"> στην παρούσα συγκυρία καλούμαστε να υπερασπιστούμε και να εκτιμήσουμε</w:t>
      </w:r>
    </w:p>
    <w:p w14:paraId="119993D9" w14:textId="54A5F0BD" w:rsidR="000E19A7" w:rsidRPr="00237575" w:rsidRDefault="00237575" w:rsidP="00D5293E">
      <w:pPr>
        <w:spacing w:before="44" w:line="264" w:lineRule="auto"/>
        <w:ind w:right="63"/>
        <w:jc w:val="both"/>
        <w:rPr>
          <w:rFonts w:ascii="Calibri" w:hAnsi="Calibri" w:cs="Arial"/>
          <w:b/>
          <w:bCs/>
          <w:sz w:val="22"/>
          <w:szCs w:val="22"/>
          <w:lang w:val="el-GR"/>
        </w:rPr>
      </w:pPr>
      <w:r>
        <w:rPr>
          <w:rFonts w:ascii="Calibri" w:hAnsi="Calibri" w:cs="Arial"/>
          <w:b/>
          <w:bCs/>
          <w:sz w:val="22"/>
          <w:szCs w:val="22"/>
          <w:lang w:val="el-GR"/>
        </w:rPr>
        <w:t>β) τη</w:t>
      </w:r>
      <w:r w:rsidR="00360F39" w:rsidRPr="00360F39">
        <w:rPr>
          <w:rFonts w:ascii="Calibri" w:hAnsi="Calibri" w:cs="Arial"/>
          <w:b/>
          <w:bCs/>
          <w:sz w:val="22"/>
          <w:szCs w:val="22"/>
          <w:lang w:val="el-GR"/>
        </w:rPr>
        <w:t xml:space="preserve"> διδακτική διάσταση</w:t>
      </w:r>
      <w:r w:rsidR="00424625">
        <w:rPr>
          <w:rFonts w:ascii="Calibri" w:hAnsi="Calibri" w:cs="Arial"/>
          <w:b/>
          <w:bCs/>
          <w:sz w:val="22"/>
          <w:szCs w:val="22"/>
          <w:lang w:val="el-GR"/>
        </w:rPr>
        <w:t xml:space="preserve"> της εξ αποστάσεως επικοινωνίας</w:t>
      </w:r>
      <w:r w:rsidR="00360F39" w:rsidRPr="007A11AF">
        <w:rPr>
          <w:rFonts w:ascii="Calibri" w:hAnsi="Calibri" w:cs="Arial"/>
          <w:sz w:val="22"/>
          <w:szCs w:val="22"/>
          <w:lang w:val="el-GR"/>
        </w:rPr>
        <w:t xml:space="preserve">. </w:t>
      </w:r>
      <w:r w:rsidR="007C6DAB" w:rsidRPr="007A11AF">
        <w:rPr>
          <w:rFonts w:ascii="Calibri" w:hAnsi="Calibri" w:cs="Arial"/>
          <w:sz w:val="22"/>
          <w:szCs w:val="22"/>
          <w:lang w:val="el-GR"/>
        </w:rPr>
        <w:t xml:space="preserve">Προς την κατεύθυνση </w:t>
      </w:r>
      <w:r w:rsidR="00424625">
        <w:rPr>
          <w:rFonts w:ascii="Calibri" w:hAnsi="Calibri" w:cs="Arial"/>
          <w:sz w:val="22"/>
          <w:szCs w:val="22"/>
          <w:lang w:val="el-GR"/>
        </w:rPr>
        <w:t>της τελευταίας</w:t>
      </w:r>
      <w:r w:rsidR="007C6DAB" w:rsidRPr="007A11AF">
        <w:rPr>
          <w:rFonts w:ascii="Calibri" w:hAnsi="Calibri" w:cs="Arial"/>
          <w:sz w:val="22"/>
          <w:szCs w:val="22"/>
          <w:lang w:val="el-GR"/>
        </w:rPr>
        <w:t xml:space="preserve"> </w:t>
      </w:r>
      <w:r w:rsidR="0005093F">
        <w:rPr>
          <w:rFonts w:ascii="Calibri" w:hAnsi="Calibri" w:cs="Arial"/>
          <w:sz w:val="22"/>
          <w:szCs w:val="22"/>
          <w:lang w:val="el-GR"/>
        </w:rPr>
        <w:t>συμβάλλουν τόσο οι οδηγίες</w:t>
      </w:r>
      <w:r w:rsidR="000E19A7">
        <w:rPr>
          <w:rFonts w:ascii="Calibri" w:hAnsi="Calibri" w:cs="Arial"/>
          <w:sz w:val="22"/>
          <w:szCs w:val="22"/>
          <w:lang w:val="el-GR"/>
        </w:rPr>
        <w:t xml:space="preserve"> με υπότιτλο</w:t>
      </w:r>
      <w:r w:rsidR="0005093F">
        <w:rPr>
          <w:rFonts w:ascii="Calibri" w:hAnsi="Calibri" w:cs="Arial"/>
          <w:sz w:val="22"/>
          <w:szCs w:val="22"/>
          <w:lang w:val="el-GR"/>
        </w:rPr>
        <w:t xml:space="preserve"> «Δομή της εξ αποστάσεως διδασκαλίας» (</w:t>
      </w:r>
      <w:r w:rsidR="008F3D0F">
        <w:rPr>
          <w:rFonts w:ascii="Calibri" w:hAnsi="Calibri" w:cs="Arial"/>
          <w:sz w:val="22"/>
          <w:szCs w:val="22"/>
          <w:lang w:val="el-GR"/>
        </w:rPr>
        <w:t xml:space="preserve">βλ. </w:t>
      </w:r>
      <w:proofErr w:type="spellStart"/>
      <w:r w:rsidR="008F3D0F">
        <w:rPr>
          <w:rFonts w:ascii="Calibri" w:hAnsi="Calibri" w:cs="Arial"/>
          <w:sz w:val="22"/>
          <w:szCs w:val="22"/>
          <w:lang w:val="el-GR"/>
        </w:rPr>
        <w:t>σχετ</w:t>
      </w:r>
      <w:proofErr w:type="spellEnd"/>
      <w:r w:rsidR="008F3D0F">
        <w:rPr>
          <w:rFonts w:ascii="Calibri" w:hAnsi="Calibri" w:cs="Arial"/>
          <w:sz w:val="22"/>
          <w:szCs w:val="22"/>
          <w:lang w:val="el-GR"/>
        </w:rPr>
        <w:t xml:space="preserve">. 7/Γ./σελ. 5-6) όσο και οι οδηγίες της </w:t>
      </w:r>
      <w:proofErr w:type="spellStart"/>
      <w:r w:rsidR="008F3D0F">
        <w:rPr>
          <w:rFonts w:ascii="Calibri" w:hAnsi="Calibri" w:cs="Arial"/>
          <w:sz w:val="22"/>
          <w:szCs w:val="22"/>
          <w:lang w:val="el-GR"/>
        </w:rPr>
        <w:t>σχετ</w:t>
      </w:r>
      <w:proofErr w:type="spellEnd"/>
      <w:r w:rsidR="008F3D0F">
        <w:rPr>
          <w:rFonts w:ascii="Calibri" w:hAnsi="Calibri" w:cs="Arial"/>
          <w:sz w:val="22"/>
          <w:szCs w:val="22"/>
          <w:lang w:val="el-GR"/>
        </w:rPr>
        <w:t>. 6/3,4,5/σελ</w:t>
      </w:r>
      <w:r w:rsidR="00D21654">
        <w:rPr>
          <w:rFonts w:ascii="Calibri" w:hAnsi="Calibri" w:cs="Arial"/>
          <w:sz w:val="22"/>
          <w:szCs w:val="22"/>
          <w:lang w:val="el-GR"/>
        </w:rPr>
        <w:t xml:space="preserve">. </w:t>
      </w:r>
      <w:r w:rsidR="008F3D0F">
        <w:rPr>
          <w:rFonts w:ascii="Calibri" w:hAnsi="Calibri" w:cs="Arial"/>
          <w:sz w:val="22"/>
          <w:szCs w:val="22"/>
          <w:lang w:val="el-GR"/>
        </w:rPr>
        <w:t>2-4.</w:t>
      </w:r>
      <w:r w:rsidR="0005093F">
        <w:rPr>
          <w:rFonts w:ascii="Calibri" w:hAnsi="Calibri" w:cs="Arial"/>
          <w:sz w:val="22"/>
          <w:szCs w:val="22"/>
          <w:lang w:val="el-GR"/>
        </w:rPr>
        <w:t xml:space="preserve"> </w:t>
      </w:r>
      <w:r w:rsidR="008F3D0F">
        <w:rPr>
          <w:rFonts w:ascii="Calibri" w:hAnsi="Calibri" w:cs="Arial"/>
          <w:sz w:val="22"/>
          <w:szCs w:val="22"/>
          <w:lang w:val="el-GR"/>
        </w:rPr>
        <w:t xml:space="preserve">Σε κάθε περίπτωση επισημαίνουμε ότι στόχος είναι η διατήρηση της επαφής των παιδιών με τη μαθησιακή διαδικασία </w:t>
      </w:r>
      <w:r w:rsidR="008F3D0F" w:rsidRPr="008F3D0F">
        <w:rPr>
          <w:rFonts w:ascii="Calibri" w:hAnsi="Calibri" w:cs="Arial"/>
          <w:b/>
          <w:bCs/>
          <w:sz w:val="22"/>
          <w:szCs w:val="22"/>
          <w:lang w:val="el-GR"/>
        </w:rPr>
        <w:t>και όχι η κάλυψη της διδακτέας ύλης</w:t>
      </w:r>
      <w:r w:rsidR="008F3D0F">
        <w:rPr>
          <w:rFonts w:ascii="Calibri" w:hAnsi="Calibri" w:cs="Arial"/>
          <w:b/>
          <w:bCs/>
          <w:sz w:val="22"/>
          <w:szCs w:val="22"/>
          <w:lang w:val="el-GR"/>
        </w:rPr>
        <w:t xml:space="preserve"> </w:t>
      </w:r>
      <w:r w:rsidR="008F3D0F" w:rsidRPr="008F3D0F">
        <w:rPr>
          <w:rFonts w:ascii="Calibri" w:hAnsi="Calibri" w:cs="Arial"/>
          <w:sz w:val="22"/>
          <w:szCs w:val="22"/>
          <w:lang w:val="el-GR"/>
        </w:rPr>
        <w:t xml:space="preserve">(βλ. </w:t>
      </w:r>
      <w:proofErr w:type="spellStart"/>
      <w:r w:rsidR="008F3D0F" w:rsidRPr="008F3D0F">
        <w:rPr>
          <w:rFonts w:ascii="Calibri" w:hAnsi="Calibri" w:cs="Arial"/>
          <w:sz w:val="22"/>
          <w:szCs w:val="22"/>
          <w:lang w:val="el-GR"/>
        </w:rPr>
        <w:t>σχετ</w:t>
      </w:r>
      <w:proofErr w:type="spellEnd"/>
      <w:r w:rsidR="008F3D0F" w:rsidRPr="008F3D0F">
        <w:rPr>
          <w:rFonts w:ascii="Calibri" w:hAnsi="Calibri" w:cs="Arial"/>
          <w:sz w:val="22"/>
          <w:szCs w:val="22"/>
          <w:lang w:val="el-GR"/>
        </w:rPr>
        <w:t>. 5/σελ.1</w:t>
      </w:r>
      <w:r w:rsidR="000E19A7">
        <w:rPr>
          <w:rFonts w:ascii="Calibri" w:hAnsi="Calibri" w:cs="Arial"/>
          <w:sz w:val="22"/>
          <w:szCs w:val="22"/>
          <w:lang w:val="el-GR"/>
        </w:rPr>
        <w:t xml:space="preserve"> και 7/Γ1/σελ. 5</w:t>
      </w:r>
      <w:r w:rsidR="008F3D0F" w:rsidRPr="008F3D0F">
        <w:rPr>
          <w:rFonts w:ascii="Calibri" w:hAnsi="Calibri" w:cs="Arial"/>
          <w:sz w:val="22"/>
          <w:szCs w:val="22"/>
          <w:lang w:val="el-GR"/>
        </w:rPr>
        <w:t>)</w:t>
      </w:r>
    </w:p>
    <w:p w14:paraId="4CA5B17C" w14:textId="77777777" w:rsidR="000E19A7" w:rsidRDefault="000E19A7" w:rsidP="00D5293E">
      <w:pPr>
        <w:spacing w:before="44" w:line="264" w:lineRule="auto"/>
        <w:ind w:right="63"/>
        <w:jc w:val="both"/>
        <w:rPr>
          <w:rFonts w:ascii="Calibri" w:hAnsi="Calibri" w:cs="Arial"/>
          <w:sz w:val="22"/>
          <w:szCs w:val="22"/>
          <w:lang w:val="el-GR"/>
        </w:rPr>
      </w:pPr>
    </w:p>
    <w:p w14:paraId="0F5EFD7B" w14:textId="2CF7CA18" w:rsidR="000E19A7" w:rsidRDefault="000E19A7" w:rsidP="00D5293E">
      <w:pPr>
        <w:spacing w:before="44" w:line="264" w:lineRule="auto"/>
        <w:ind w:right="63"/>
        <w:jc w:val="both"/>
        <w:rPr>
          <w:rFonts w:ascii="Calibri" w:hAnsi="Calibri" w:cs="Arial"/>
          <w:sz w:val="22"/>
          <w:szCs w:val="22"/>
          <w:lang w:val="el-GR"/>
        </w:rPr>
      </w:pPr>
      <w:r w:rsidRPr="000E19A7">
        <w:rPr>
          <w:rFonts w:ascii="Calibri" w:hAnsi="Calibri" w:cs="Arial"/>
          <w:b/>
          <w:bCs/>
          <w:sz w:val="22"/>
          <w:szCs w:val="22"/>
          <w:lang w:val="el-GR"/>
        </w:rPr>
        <w:t>Γ.</w:t>
      </w:r>
      <w:r w:rsidR="00F60BA9">
        <w:rPr>
          <w:rFonts w:ascii="Calibri" w:hAnsi="Calibri" w:cs="Arial"/>
          <w:b/>
          <w:bCs/>
          <w:sz w:val="22"/>
          <w:szCs w:val="22"/>
          <w:lang w:val="el-GR"/>
        </w:rPr>
        <w:t xml:space="preserve"> </w:t>
      </w:r>
      <w:r w:rsidR="003470BC">
        <w:rPr>
          <w:rFonts w:ascii="Calibri" w:hAnsi="Calibri" w:cs="Arial"/>
          <w:b/>
          <w:bCs/>
          <w:sz w:val="22"/>
          <w:szCs w:val="22"/>
          <w:lang w:val="el-GR"/>
        </w:rPr>
        <w:t xml:space="preserve">α) </w:t>
      </w:r>
      <w:r w:rsidR="00F60BA9">
        <w:rPr>
          <w:rFonts w:ascii="Calibri" w:hAnsi="Calibri" w:cs="Arial"/>
          <w:sz w:val="22"/>
          <w:szCs w:val="22"/>
          <w:lang w:val="el-GR"/>
        </w:rPr>
        <w:t>Ακόμη</w:t>
      </w:r>
      <w:r w:rsidR="00145913" w:rsidRPr="00B8573E">
        <w:rPr>
          <w:rFonts w:ascii="Calibri" w:hAnsi="Calibri" w:cs="Arial"/>
          <w:sz w:val="22"/>
          <w:szCs w:val="22"/>
          <w:lang w:val="el-GR"/>
        </w:rPr>
        <w:t>,</w:t>
      </w:r>
      <w:r w:rsidR="00F60BA9">
        <w:rPr>
          <w:rFonts w:ascii="Calibri" w:hAnsi="Calibri" w:cs="Arial"/>
          <w:sz w:val="22"/>
          <w:szCs w:val="22"/>
          <w:lang w:val="el-GR"/>
        </w:rPr>
        <w:t xml:space="preserve"> σε συνέχεια των ίδιων οδηγιών και για την ενημέρωση – υποστήριξη των εκπαιδευτικών (</w:t>
      </w:r>
      <w:proofErr w:type="spellStart"/>
      <w:r w:rsidR="00F60BA9">
        <w:rPr>
          <w:rFonts w:ascii="Calibri" w:hAnsi="Calibri" w:cs="Arial"/>
          <w:sz w:val="22"/>
          <w:szCs w:val="22"/>
          <w:lang w:val="el-GR"/>
        </w:rPr>
        <w:t>σχετ</w:t>
      </w:r>
      <w:proofErr w:type="spellEnd"/>
      <w:r w:rsidR="00F60BA9">
        <w:rPr>
          <w:rFonts w:ascii="Calibri" w:hAnsi="Calibri" w:cs="Arial"/>
          <w:sz w:val="22"/>
          <w:szCs w:val="22"/>
          <w:lang w:val="el-GR"/>
        </w:rPr>
        <w:t>. 7/Β. Βήμα 2/σελ.4) θα οργανώσουμε από 2</w:t>
      </w:r>
      <w:r w:rsidR="00D416D5">
        <w:rPr>
          <w:rFonts w:ascii="Calibri" w:hAnsi="Calibri" w:cs="Arial"/>
          <w:sz w:val="22"/>
          <w:szCs w:val="22"/>
          <w:lang w:val="el-GR"/>
        </w:rPr>
        <w:t>3</w:t>
      </w:r>
      <w:r w:rsidR="00F60BA9">
        <w:rPr>
          <w:rFonts w:ascii="Calibri" w:hAnsi="Calibri" w:cs="Arial"/>
          <w:sz w:val="22"/>
          <w:szCs w:val="22"/>
          <w:lang w:val="el-GR"/>
        </w:rPr>
        <w:t>/</w:t>
      </w:r>
      <w:r w:rsidR="002A68A7">
        <w:rPr>
          <w:rFonts w:ascii="Calibri" w:hAnsi="Calibri" w:cs="Arial"/>
          <w:sz w:val="22"/>
          <w:szCs w:val="22"/>
          <w:lang w:val="el-GR"/>
        </w:rPr>
        <w:t xml:space="preserve">03/20 τις απογευματινές ώρες ενημερωτικές </w:t>
      </w:r>
      <w:r w:rsidR="00720FBD">
        <w:rPr>
          <w:rFonts w:ascii="Calibri" w:hAnsi="Calibri" w:cs="Arial"/>
          <w:sz w:val="22"/>
          <w:szCs w:val="22"/>
          <w:lang w:val="el-GR"/>
        </w:rPr>
        <w:t xml:space="preserve">εξ αποστάσεως </w:t>
      </w:r>
      <w:r w:rsidR="002A68A7">
        <w:rPr>
          <w:rFonts w:ascii="Calibri" w:hAnsi="Calibri" w:cs="Arial"/>
          <w:sz w:val="22"/>
          <w:szCs w:val="22"/>
          <w:lang w:val="el-GR"/>
        </w:rPr>
        <w:t>συναντήσεις με τις/τους εκπαιδευτικούς για την υποστήριξη της μαθησιακής διαδικασίας και της ασύγχρονης εξ αποστάσεως εκπαίδευσης. Για το σκοπό αυτό καταρτίζουμε το παρακάτω πρόγραμμα το οποίο θα ισχύσει για την εβδομάδα 23-28/3/2020</w:t>
      </w:r>
      <w:r w:rsidR="00DE27D6">
        <w:rPr>
          <w:rFonts w:ascii="Calibri" w:hAnsi="Calibri" w:cs="Arial"/>
          <w:sz w:val="22"/>
          <w:szCs w:val="22"/>
          <w:lang w:val="el-GR"/>
        </w:rPr>
        <w:t>.</w:t>
      </w:r>
    </w:p>
    <w:p w14:paraId="3910B9E2" w14:textId="77777777" w:rsidR="00DE27D6" w:rsidRDefault="00DE27D6" w:rsidP="00D5293E">
      <w:pPr>
        <w:spacing w:before="44" w:line="264" w:lineRule="auto"/>
        <w:ind w:right="63"/>
        <w:jc w:val="both"/>
        <w:rPr>
          <w:rFonts w:ascii="Calibri" w:hAnsi="Calibri" w:cs="Arial"/>
          <w:sz w:val="22"/>
          <w:szCs w:val="22"/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4394"/>
        <w:gridCol w:w="2264"/>
      </w:tblGrid>
      <w:tr w:rsidR="002A68A7" w:rsidRPr="00720FBD" w14:paraId="12C9945A" w14:textId="77777777" w:rsidTr="002A68A7">
        <w:tc>
          <w:tcPr>
            <w:tcW w:w="9630" w:type="dxa"/>
            <w:gridSpan w:val="3"/>
            <w:shd w:val="clear" w:color="auto" w:fill="FF9900"/>
          </w:tcPr>
          <w:p w14:paraId="6C842BEE" w14:textId="61E0F764" w:rsidR="002A68A7" w:rsidRDefault="002A68A7" w:rsidP="002A68A7">
            <w:pPr>
              <w:spacing w:before="44" w:line="264" w:lineRule="auto"/>
              <w:ind w:right="6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Εβδομαδιαίο πρόγραμμα εξ αποστάσεως ενημερωτικών συναντήσεων</w:t>
            </w:r>
          </w:p>
          <w:p w14:paraId="31A49A8B" w14:textId="48F7B4D4" w:rsidR="002A68A7" w:rsidRDefault="002A68A7" w:rsidP="002A68A7">
            <w:pPr>
              <w:spacing w:before="44" w:line="264" w:lineRule="auto"/>
              <w:ind w:right="6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Δημοτικών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Σχολέιων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της Σ.Ε.Ε. Σωτηρίας Σαμαρά (Πέλλα)</w:t>
            </w:r>
          </w:p>
        </w:tc>
      </w:tr>
      <w:tr w:rsidR="002A68A7" w14:paraId="37AC33DF" w14:textId="77777777" w:rsidTr="00BD614B">
        <w:tc>
          <w:tcPr>
            <w:tcW w:w="2972" w:type="dxa"/>
          </w:tcPr>
          <w:p w14:paraId="5A4CE99B" w14:textId="2A384047" w:rsidR="002A68A7" w:rsidRDefault="002A68A7" w:rsidP="002A68A7">
            <w:pPr>
              <w:spacing w:before="44" w:line="264" w:lineRule="auto"/>
              <w:ind w:right="6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Ημέρα</w:t>
            </w:r>
          </w:p>
        </w:tc>
        <w:tc>
          <w:tcPr>
            <w:tcW w:w="4394" w:type="dxa"/>
          </w:tcPr>
          <w:p w14:paraId="53AABFE4" w14:textId="5FCA6851" w:rsidR="002A68A7" w:rsidRDefault="002A68A7" w:rsidP="002A68A7">
            <w:pPr>
              <w:spacing w:before="44" w:line="264" w:lineRule="auto"/>
              <w:ind w:right="6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Δημοτικό Σχολείο</w:t>
            </w:r>
          </w:p>
        </w:tc>
        <w:tc>
          <w:tcPr>
            <w:tcW w:w="2264" w:type="dxa"/>
          </w:tcPr>
          <w:p w14:paraId="58906CD6" w14:textId="603B7BD9" w:rsidR="002A68A7" w:rsidRDefault="002A68A7" w:rsidP="002A68A7">
            <w:pPr>
              <w:spacing w:before="44" w:line="264" w:lineRule="auto"/>
              <w:ind w:right="6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Ώρες συνεργασίας</w:t>
            </w:r>
          </w:p>
        </w:tc>
      </w:tr>
      <w:tr w:rsidR="002A68A7" w14:paraId="4BF78ADB" w14:textId="77777777" w:rsidTr="00BD614B">
        <w:tc>
          <w:tcPr>
            <w:tcW w:w="2972" w:type="dxa"/>
          </w:tcPr>
          <w:p w14:paraId="644EBB97" w14:textId="5546D397" w:rsidR="002A68A7" w:rsidRPr="00B029DD" w:rsidRDefault="00BD614B" w:rsidP="00D5293E">
            <w:pPr>
              <w:spacing w:before="44" w:line="264" w:lineRule="auto"/>
              <w:ind w:right="6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029DD">
              <w:rPr>
                <w:rFonts w:ascii="Calibri" w:hAnsi="Calibri" w:cs="Arial"/>
                <w:sz w:val="22"/>
                <w:szCs w:val="22"/>
              </w:rPr>
              <w:t>Δευτέρα 23 Μαρτίου 2020</w:t>
            </w:r>
          </w:p>
        </w:tc>
        <w:tc>
          <w:tcPr>
            <w:tcW w:w="4394" w:type="dxa"/>
          </w:tcPr>
          <w:p w14:paraId="3B7F77EE" w14:textId="5C32FFB9" w:rsidR="002A68A7" w:rsidRPr="00B029DD" w:rsidRDefault="00D416D5" w:rsidP="00D5293E">
            <w:pPr>
              <w:spacing w:before="44" w:line="264" w:lineRule="auto"/>
              <w:ind w:right="63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B029DD">
              <w:rPr>
                <w:rFonts w:ascii="Calibri" w:hAnsi="Calibri" w:cs="Arial"/>
                <w:sz w:val="22"/>
                <w:szCs w:val="22"/>
              </w:rPr>
              <w:t>Παλαιφύτου</w:t>
            </w:r>
            <w:proofErr w:type="spellEnd"/>
            <w:r w:rsidRPr="00B029DD">
              <w:rPr>
                <w:rFonts w:ascii="Calibri" w:hAnsi="Calibri" w:cs="Arial"/>
                <w:sz w:val="22"/>
                <w:szCs w:val="22"/>
              </w:rPr>
              <w:t xml:space="preserve">, Ν. </w:t>
            </w:r>
            <w:proofErr w:type="spellStart"/>
            <w:r w:rsidRPr="00B029DD">
              <w:rPr>
                <w:rFonts w:ascii="Calibri" w:hAnsi="Calibri" w:cs="Arial"/>
                <w:sz w:val="22"/>
                <w:szCs w:val="22"/>
              </w:rPr>
              <w:t>Μυλότοπου</w:t>
            </w:r>
            <w:proofErr w:type="spellEnd"/>
            <w:r w:rsidRPr="00B029DD">
              <w:rPr>
                <w:rFonts w:ascii="Calibri" w:hAnsi="Calibri" w:cs="Arial"/>
                <w:sz w:val="22"/>
                <w:szCs w:val="22"/>
              </w:rPr>
              <w:t xml:space="preserve">, Π. </w:t>
            </w:r>
            <w:proofErr w:type="spellStart"/>
            <w:r w:rsidRPr="00B029DD">
              <w:rPr>
                <w:rFonts w:ascii="Calibri" w:hAnsi="Calibri" w:cs="Arial"/>
                <w:sz w:val="22"/>
                <w:szCs w:val="22"/>
              </w:rPr>
              <w:t>Μυλότοπου</w:t>
            </w:r>
            <w:proofErr w:type="spellEnd"/>
            <w:r w:rsidRPr="00B029DD">
              <w:rPr>
                <w:rFonts w:ascii="Calibri" w:hAnsi="Calibri" w:cs="Arial"/>
                <w:sz w:val="22"/>
                <w:szCs w:val="22"/>
              </w:rPr>
              <w:t xml:space="preserve">, Δροσερού, </w:t>
            </w:r>
            <w:proofErr w:type="spellStart"/>
            <w:r w:rsidRPr="00B029DD">
              <w:rPr>
                <w:rFonts w:ascii="Calibri" w:hAnsi="Calibri" w:cs="Arial"/>
                <w:sz w:val="22"/>
                <w:szCs w:val="22"/>
              </w:rPr>
              <w:t>Τριφυλλίου</w:t>
            </w:r>
            <w:proofErr w:type="spellEnd"/>
            <w:r w:rsidRPr="00B029DD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B029DD">
              <w:rPr>
                <w:rFonts w:ascii="Calibri" w:hAnsi="Calibri" w:cs="Arial"/>
                <w:sz w:val="22"/>
                <w:szCs w:val="22"/>
              </w:rPr>
              <w:t>Γυψοχωρίου</w:t>
            </w:r>
            <w:proofErr w:type="spellEnd"/>
          </w:p>
        </w:tc>
        <w:tc>
          <w:tcPr>
            <w:tcW w:w="2264" w:type="dxa"/>
          </w:tcPr>
          <w:p w14:paraId="2428CAC4" w14:textId="0124B1D6" w:rsidR="002A68A7" w:rsidRPr="00B029DD" w:rsidRDefault="00BD614B" w:rsidP="00BD614B">
            <w:pPr>
              <w:spacing w:before="44" w:line="264" w:lineRule="auto"/>
              <w:ind w:right="6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29DD">
              <w:rPr>
                <w:rFonts w:ascii="Calibri" w:hAnsi="Calibri" w:cs="Arial"/>
                <w:sz w:val="22"/>
                <w:szCs w:val="22"/>
              </w:rPr>
              <w:t>18:00 – 21:00</w:t>
            </w:r>
          </w:p>
        </w:tc>
      </w:tr>
      <w:tr w:rsidR="002A68A7" w14:paraId="1C0877D9" w14:textId="77777777" w:rsidTr="00BD614B">
        <w:tc>
          <w:tcPr>
            <w:tcW w:w="2972" w:type="dxa"/>
          </w:tcPr>
          <w:p w14:paraId="7296E299" w14:textId="2448AD6A" w:rsidR="002A68A7" w:rsidRPr="00B029DD" w:rsidRDefault="00BD614B" w:rsidP="00D5293E">
            <w:pPr>
              <w:spacing w:before="44" w:line="264" w:lineRule="auto"/>
              <w:ind w:right="6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029DD">
              <w:rPr>
                <w:rFonts w:ascii="Calibri" w:hAnsi="Calibri" w:cs="Arial"/>
                <w:sz w:val="22"/>
                <w:szCs w:val="22"/>
              </w:rPr>
              <w:t>Τρίτη 24 Μαρτίου 2020</w:t>
            </w:r>
            <w:bookmarkStart w:id="1" w:name="_GoBack"/>
            <w:bookmarkEnd w:id="1"/>
          </w:p>
        </w:tc>
        <w:tc>
          <w:tcPr>
            <w:tcW w:w="4394" w:type="dxa"/>
          </w:tcPr>
          <w:p w14:paraId="21800F21" w14:textId="58A581C1" w:rsidR="002A68A7" w:rsidRPr="00B029DD" w:rsidRDefault="00D416D5" w:rsidP="00D5293E">
            <w:pPr>
              <w:spacing w:before="44" w:line="264" w:lineRule="auto"/>
              <w:ind w:right="6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029DD">
              <w:rPr>
                <w:rFonts w:ascii="Calibri" w:hAnsi="Calibri" w:cs="Arial"/>
                <w:sz w:val="22"/>
                <w:szCs w:val="22"/>
              </w:rPr>
              <w:t>1</w:t>
            </w:r>
            <w:r w:rsidRPr="00B029DD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 w:rsidRPr="00B029DD">
              <w:rPr>
                <w:rFonts w:ascii="Calibri" w:hAnsi="Calibri" w:cs="Arial"/>
                <w:sz w:val="22"/>
                <w:szCs w:val="22"/>
              </w:rPr>
              <w:t>, 2</w:t>
            </w:r>
            <w:r w:rsidRPr="00B029DD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 w:rsidRPr="00B029DD">
              <w:rPr>
                <w:rFonts w:ascii="Calibri" w:hAnsi="Calibri" w:cs="Arial"/>
                <w:sz w:val="22"/>
                <w:szCs w:val="22"/>
              </w:rPr>
              <w:t>, 3</w:t>
            </w:r>
            <w:r w:rsidRPr="00B029DD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 w:rsidRPr="00B029DD">
              <w:rPr>
                <w:rFonts w:ascii="Calibri" w:hAnsi="Calibri" w:cs="Arial"/>
                <w:sz w:val="22"/>
                <w:szCs w:val="22"/>
              </w:rPr>
              <w:t>, 4</w:t>
            </w:r>
            <w:r w:rsidRPr="00B029DD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 w:rsidRPr="00B029D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B029DD">
              <w:rPr>
                <w:rFonts w:ascii="Calibri" w:hAnsi="Calibri" w:cs="Arial"/>
                <w:sz w:val="22"/>
                <w:szCs w:val="22"/>
              </w:rPr>
              <w:t>Αριδαίας</w:t>
            </w:r>
            <w:proofErr w:type="spellEnd"/>
            <w:r w:rsidRPr="00B029DD">
              <w:rPr>
                <w:rFonts w:ascii="Calibri" w:hAnsi="Calibri" w:cs="Arial"/>
                <w:sz w:val="22"/>
                <w:szCs w:val="22"/>
              </w:rPr>
              <w:t xml:space="preserve">, Λουτρακίου, </w:t>
            </w:r>
            <w:proofErr w:type="spellStart"/>
            <w:r w:rsidRPr="00B029DD">
              <w:rPr>
                <w:rFonts w:ascii="Calibri" w:hAnsi="Calibri" w:cs="Arial"/>
                <w:sz w:val="22"/>
                <w:szCs w:val="22"/>
              </w:rPr>
              <w:t>Πολυκάρπης</w:t>
            </w:r>
            <w:proofErr w:type="spellEnd"/>
            <w:r w:rsidRPr="00B029DD">
              <w:rPr>
                <w:rFonts w:ascii="Calibri" w:hAnsi="Calibri" w:cs="Arial"/>
                <w:sz w:val="22"/>
                <w:szCs w:val="22"/>
              </w:rPr>
              <w:t>, Χρύσας-</w:t>
            </w:r>
            <w:proofErr w:type="spellStart"/>
            <w:r w:rsidRPr="00B029DD">
              <w:rPr>
                <w:rFonts w:ascii="Calibri" w:hAnsi="Calibri" w:cs="Arial"/>
                <w:sz w:val="22"/>
                <w:szCs w:val="22"/>
              </w:rPr>
              <w:t>Τσάκων</w:t>
            </w:r>
            <w:proofErr w:type="spellEnd"/>
            <w:r w:rsidRPr="00B029DD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B029DD">
              <w:rPr>
                <w:rFonts w:ascii="Calibri" w:hAnsi="Calibri" w:cs="Arial"/>
                <w:sz w:val="22"/>
                <w:szCs w:val="22"/>
              </w:rPr>
              <w:t>Αψάλου</w:t>
            </w:r>
            <w:proofErr w:type="spellEnd"/>
            <w:r w:rsidRPr="00B029DD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B029DD">
              <w:rPr>
                <w:rFonts w:ascii="Calibri" w:hAnsi="Calibri" w:cs="Arial"/>
                <w:sz w:val="22"/>
                <w:szCs w:val="22"/>
              </w:rPr>
              <w:t>Ξιφιανής</w:t>
            </w:r>
            <w:proofErr w:type="spellEnd"/>
            <w:r w:rsidRPr="00B029DD">
              <w:rPr>
                <w:rFonts w:ascii="Calibri" w:hAnsi="Calibri" w:cs="Arial"/>
                <w:sz w:val="22"/>
                <w:szCs w:val="22"/>
              </w:rPr>
              <w:t xml:space="preserve">   - </w:t>
            </w:r>
            <w:proofErr w:type="spellStart"/>
            <w:r w:rsidRPr="00B029DD">
              <w:rPr>
                <w:rFonts w:ascii="Calibri" w:hAnsi="Calibri" w:cs="Arial"/>
                <w:sz w:val="22"/>
                <w:szCs w:val="22"/>
              </w:rPr>
              <w:t>Αλώρου</w:t>
            </w:r>
            <w:proofErr w:type="spellEnd"/>
          </w:p>
        </w:tc>
        <w:tc>
          <w:tcPr>
            <w:tcW w:w="2264" w:type="dxa"/>
          </w:tcPr>
          <w:p w14:paraId="48D12F18" w14:textId="1A92199A" w:rsidR="002A68A7" w:rsidRPr="00B029DD" w:rsidRDefault="00BD614B" w:rsidP="00BD614B">
            <w:pPr>
              <w:spacing w:before="44" w:line="264" w:lineRule="auto"/>
              <w:ind w:right="6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29DD">
              <w:rPr>
                <w:rFonts w:ascii="Calibri" w:hAnsi="Calibri" w:cs="Arial"/>
                <w:sz w:val="22"/>
                <w:szCs w:val="22"/>
              </w:rPr>
              <w:t>18:00 – 21:00</w:t>
            </w:r>
          </w:p>
        </w:tc>
      </w:tr>
      <w:tr w:rsidR="00D416D5" w14:paraId="156BECEC" w14:textId="77777777" w:rsidTr="00BD614B">
        <w:tc>
          <w:tcPr>
            <w:tcW w:w="2972" w:type="dxa"/>
          </w:tcPr>
          <w:p w14:paraId="0BEA884B" w14:textId="4AF1E6AF" w:rsidR="00D416D5" w:rsidRPr="00B029DD" w:rsidRDefault="00D416D5" w:rsidP="00D416D5">
            <w:pPr>
              <w:spacing w:before="44" w:line="264" w:lineRule="auto"/>
              <w:ind w:right="6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029DD">
              <w:rPr>
                <w:rFonts w:ascii="Calibri" w:hAnsi="Calibri" w:cs="Arial"/>
                <w:sz w:val="22"/>
                <w:szCs w:val="22"/>
              </w:rPr>
              <w:t>Πέμπτη 26 Μαρτίου 2020</w:t>
            </w:r>
          </w:p>
        </w:tc>
        <w:tc>
          <w:tcPr>
            <w:tcW w:w="4394" w:type="dxa"/>
          </w:tcPr>
          <w:p w14:paraId="3F7B4B29" w14:textId="67EF0BD3" w:rsidR="00D416D5" w:rsidRPr="00B029DD" w:rsidRDefault="00D416D5" w:rsidP="00D416D5">
            <w:pPr>
              <w:spacing w:before="44" w:line="264" w:lineRule="auto"/>
              <w:ind w:right="63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B029DD">
              <w:rPr>
                <w:rFonts w:ascii="Calibri" w:hAnsi="Calibri" w:cs="Arial"/>
                <w:sz w:val="22"/>
                <w:szCs w:val="22"/>
              </w:rPr>
              <w:t>Εξαπλατάνου</w:t>
            </w:r>
            <w:proofErr w:type="spellEnd"/>
            <w:r w:rsidRPr="00B029DD">
              <w:rPr>
                <w:rFonts w:ascii="Calibri" w:hAnsi="Calibri" w:cs="Arial"/>
                <w:sz w:val="22"/>
                <w:szCs w:val="22"/>
              </w:rPr>
              <w:t xml:space="preserve">, Προμάχων, </w:t>
            </w:r>
            <w:proofErr w:type="spellStart"/>
            <w:r w:rsidRPr="00B029DD">
              <w:rPr>
                <w:rFonts w:ascii="Calibri" w:hAnsi="Calibri" w:cs="Arial"/>
                <w:sz w:val="22"/>
                <w:szCs w:val="22"/>
              </w:rPr>
              <w:t>Σωσάνδρας</w:t>
            </w:r>
            <w:proofErr w:type="spellEnd"/>
            <w:r w:rsidRPr="00B029DD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B029DD">
              <w:rPr>
                <w:rFonts w:ascii="Calibri" w:hAnsi="Calibri" w:cs="Arial"/>
                <w:sz w:val="22"/>
                <w:szCs w:val="22"/>
              </w:rPr>
              <w:t>Γαρεφείου</w:t>
            </w:r>
            <w:proofErr w:type="spellEnd"/>
            <w:r w:rsidRPr="00B029DD">
              <w:rPr>
                <w:rFonts w:ascii="Calibri" w:hAnsi="Calibri" w:cs="Arial"/>
                <w:sz w:val="22"/>
                <w:szCs w:val="22"/>
              </w:rPr>
              <w:t xml:space="preserve">, Μηλιάς – </w:t>
            </w:r>
            <w:proofErr w:type="spellStart"/>
            <w:r w:rsidRPr="00B029DD">
              <w:rPr>
                <w:rFonts w:ascii="Calibri" w:hAnsi="Calibri" w:cs="Arial"/>
                <w:sz w:val="22"/>
                <w:szCs w:val="22"/>
              </w:rPr>
              <w:t>Ριζοχωρίου</w:t>
            </w:r>
            <w:proofErr w:type="spellEnd"/>
            <w:r w:rsidRPr="00B029DD">
              <w:rPr>
                <w:rFonts w:ascii="Calibri" w:hAnsi="Calibri" w:cs="Arial"/>
                <w:sz w:val="22"/>
                <w:szCs w:val="22"/>
              </w:rPr>
              <w:t>, Βορεινού-</w:t>
            </w:r>
            <w:proofErr w:type="spellStart"/>
            <w:r w:rsidRPr="00B029DD">
              <w:rPr>
                <w:rFonts w:ascii="Calibri" w:hAnsi="Calibri" w:cs="Arial"/>
                <w:sz w:val="22"/>
                <w:szCs w:val="22"/>
              </w:rPr>
              <w:t>Νεοχωρίου</w:t>
            </w:r>
            <w:proofErr w:type="spellEnd"/>
            <w:r w:rsidRPr="00B029DD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B029DD">
              <w:rPr>
                <w:rFonts w:ascii="Calibri" w:hAnsi="Calibri" w:cs="Arial"/>
                <w:sz w:val="22"/>
                <w:szCs w:val="22"/>
              </w:rPr>
              <w:t>Ίδας</w:t>
            </w:r>
            <w:proofErr w:type="spellEnd"/>
          </w:p>
        </w:tc>
        <w:tc>
          <w:tcPr>
            <w:tcW w:w="2264" w:type="dxa"/>
          </w:tcPr>
          <w:p w14:paraId="77FF3A49" w14:textId="71ECF179" w:rsidR="00D416D5" w:rsidRPr="00B029DD" w:rsidRDefault="00D416D5" w:rsidP="00D416D5">
            <w:pPr>
              <w:spacing w:before="44" w:line="264" w:lineRule="auto"/>
              <w:ind w:right="6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29DD">
              <w:rPr>
                <w:rFonts w:ascii="Calibri" w:hAnsi="Calibri" w:cs="Arial"/>
                <w:sz w:val="22"/>
                <w:szCs w:val="22"/>
              </w:rPr>
              <w:t>18:00 – 21:00</w:t>
            </w:r>
          </w:p>
        </w:tc>
      </w:tr>
      <w:tr w:rsidR="00D416D5" w14:paraId="1566265C" w14:textId="77777777" w:rsidTr="00BD614B">
        <w:tc>
          <w:tcPr>
            <w:tcW w:w="2972" w:type="dxa"/>
          </w:tcPr>
          <w:p w14:paraId="686CCA83" w14:textId="67251EA7" w:rsidR="00D416D5" w:rsidRPr="00B029DD" w:rsidRDefault="00D416D5" w:rsidP="00D416D5">
            <w:pPr>
              <w:spacing w:before="44" w:line="264" w:lineRule="auto"/>
              <w:ind w:right="6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029DD">
              <w:rPr>
                <w:rFonts w:ascii="Calibri" w:hAnsi="Calibri" w:cs="Arial"/>
                <w:sz w:val="22"/>
                <w:szCs w:val="22"/>
              </w:rPr>
              <w:t>Παρασκευή 27 Μαρτίου 2020</w:t>
            </w:r>
          </w:p>
        </w:tc>
        <w:tc>
          <w:tcPr>
            <w:tcW w:w="4394" w:type="dxa"/>
          </w:tcPr>
          <w:p w14:paraId="30A1E6F2" w14:textId="21E1B24F" w:rsidR="00D416D5" w:rsidRPr="00B029DD" w:rsidRDefault="00D416D5" w:rsidP="00D416D5">
            <w:pPr>
              <w:spacing w:before="44" w:line="264" w:lineRule="auto"/>
              <w:ind w:right="63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B029DD">
              <w:rPr>
                <w:rFonts w:ascii="Calibri" w:hAnsi="Calibri" w:cs="Arial"/>
                <w:sz w:val="22"/>
                <w:szCs w:val="22"/>
              </w:rPr>
              <w:t>Θεοδωρακείου</w:t>
            </w:r>
            <w:proofErr w:type="spellEnd"/>
            <w:r w:rsidRPr="00B029DD">
              <w:rPr>
                <w:rFonts w:ascii="Calibri" w:hAnsi="Calibri" w:cs="Arial"/>
                <w:sz w:val="22"/>
                <w:szCs w:val="22"/>
              </w:rPr>
              <w:t xml:space="preserve">, Αρχαγγέλου, </w:t>
            </w:r>
            <w:proofErr w:type="spellStart"/>
            <w:r w:rsidRPr="00B029DD">
              <w:rPr>
                <w:rFonts w:ascii="Calibri" w:hAnsi="Calibri" w:cs="Arial"/>
                <w:sz w:val="22"/>
                <w:szCs w:val="22"/>
              </w:rPr>
              <w:t>Περίκλειας</w:t>
            </w:r>
            <w:proofErr w:type="spellEnd"/>
            <w:r w:rsidRPr="00B029DD">
              <w:rPr>
                <w:rFonts w:ascii="Calibri" w:hAnsi="Calibri" w:cs="Arial"/>
                <w:sz w:val="22"/>
                <w:szCs w:val="22"/>
              </w:rPr>
              <w:t xml:space="preserve">, Νότιας, </w:t>
            </w:r>
            <w:proofErr w:type="spellStart"/>
            <w:r w:rsidRPr="00B029DD">
              <w:rPr>
                <w:rFonts w:ascii="Calibri" w:hAnsi="Calibri" w:cs="Arial"/>
                <w:sz w:val="22"/>
                <w:szCs w:val="22"/>
              </w:rPr>
              <w:t>Φούστανης</w:t>
            </w:r>
            <w:proofErr w:type="spellEnd"/>
            <w:r w:rsidRPr="00B029DD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B029DD">
              <w:rPr>
                <w:rFonts w:ascii="Calibri" w:hAnsi="Calibri" w:cs="Arial"/>
                <w:sz w:val="22"/>
                <w:szCs w:val="22"/>
              </w:rPr>
              <w:t>Φιλώτειας</w:t>
            </w:r>
            <w:proofErr w:type="spellEnd"/>
            <w:r w:rsidRPr="00B029DD">
              <w:rPr>
                <w:rFonts w:ascii="Calibri" w:hAnsi="Calibri" w:cs="Arial"/>
                <w:sz w:val="22"/>
                <w:szCs w:val="22"/>
              </w:rPr>
              <w:t xml:space="preserve">, Δωροθέας, Κωνσταντίας, </w:t>
            </w:r>
            <w:proofErr w:type="spellStart"/>
            <w:r w:rsidRPr="00B029DD">
              <w:rPr>
                <w:rFonts w:ascii="Calibri" w:hAnsi="Calibri" w:cs="Arial"/>
                <w:sz w:val="22"/>
                <w:szCs w:val="22"/>
              </w:rPr>
              <w:t>Όρμας</w:t>
            </w:r>
            <w:proofErr w:type="spellEnd"/>
            <w:r w:rsidRPr="00B029DD">
              <w:rPr>
                <w:rFonts w:ascii="Calibri" w:hAnsi="Calibri" w:cs="Arial"/>
                <w:sz w:val="22"/>
                <w:szCs w:val="22"/>
              </w:rPr>
              <w:t>, Σαρακηνών</w:t>
            </w:r>
          </w:p>
        </w:tc>
        <w:tc>
          <w:tcPr>
            <w:tcW w:w="2264" w:type="dxa"/>
          </w:tcPr>
          <w:p w14:paraId="4E25A635" w14:textId="29F8A891" w:rsidR="00D416D5" w:rsidRPr="00B029DD" w:rsidRDefault="00D416D5" w:rsidP="00D416D5">
            <w:pPr>
              <w:spacing w:before="44" w:line="264" w:lineRule="auto"/>
              <w:ind w:right="6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29DD">
              <w:rPr>
                <w:rFonts w:ascii="Calibri" w:hAnsi="Calibri" w:cs="Arial"/>
                <w:sz w:val="22"/>
                <w:szCs w:val="22"/>
              </w:rPr>
              <w:t>18:00 – 21:00</w:t>
            </w:r>
          </w:p>
        </w:tc>
      </w:tr>
    </w:tbl>
    <w:p w14:paraId="453B09B8" w14:textId="77777777" w:rsidR="002A68A7" w:rsidRPr="000E19A7" w:rsidRDefault="002A68A7" w:rsidP="00D5293E">
      <w:pPr>
        <w:spacing w:before="44" w:line="264" w:lineRule="auto"/>
        <w:ind w:right="63"/>
        <w:jc w:val="both"/>
        <w:rPr>
          <w:rFonts w:ascii="Calibri" w:hAnsi="Calibri" w:cs="Arial"/>
          <w:b/>
          <w:bCs/>
          <w:sz w:val="22"/>
          <w:szCs w:val="22"/>
          <w:lang w:val="el-GR"/>
        </w:rPr>
      </w:pPr>
    </w:p>
    <w:p w14:paraId="402C4504" w14:textId="7D222F33" w:rsidR="00360F39" w:rsidRPr="007C6DAB" w:rsidRDefault="00360F39" w:rsidP="00360F39">
      <w:pPr>
        <w:spacing w:before="44" w:line="264" w:lineRule="auto"/>
        <w:ind w:right="63"/>
        <w:jc w:val="both"/>
        <w:rPr>
          <w:rFonts w:ascii="Calibri" w:hAnsi="Calibri" w:cs="Arial"/>
          <w:b/>
          <w:bCs/>
          <w:sz w:val="22"/>
          <w:szCs w:val="22"/>
          <w:lang w:val="el-GR"/>
        </w:rPr>
      </w:pPr>
    </w:p>
    <w:p w14:paraId="0A2D40FA" w14:textId="0156D70D" w:rsidR="003C09AA" w:rsidRDefault="00B8573E" w:rsidP="00D5293E">
      <w:pPr>
        <w:spacing w:before="44" w:line="264" w:lineRule="auto"/>
        <w:ind w:right="63"/>
        <w:jc w:val="both"/>
        <w:rPr>
          <w:rFonts w:ascii="Calibri" w:hAnsi="Calibri" w:cs="Arial"/>
          <w:sz w:val="22"/>
          <w:szCs w:val="22"/>
          <w:lang w:val="el-GR"/>
        </w:rPr>
      </w:pPr>
      <w:r w:rsidRPr="00B8573E">
        <w:rPr>
          <w:rFonts w:ascii="Calibri" w:hAnsi="Calibri" w:cs="Arial"/>
          <w:sz w:val="22"/>
          <w:szCs w:val="22"/>
          <w:lang w:val="el-GR"/>
        </w:rPr>
        <w:t xml:space="preserve">Παρακαλούνται </w:t>
      </w:r>
      <w:r>
        <w:rPr>
          <w:rFonts w:ascii="Calibri" w:hAnsi="Calibri" w:cs="Arial"/>
          <w:sz w:val="22"/>
          <w:szCs w:val="22"/>
          <w:lang w:val="el-GR"/>
        </w:rPr>
        <w:t>οι Διευθυντές/</w:t>
      </w:r>
      <w:proofErr w:type="spellStart"/>
      <w:r>
        <w:rPr>
          <w:rFonts w:ascii="Calibri" w:hAnsi="Calibri" w:cs="Arial"/>
          <w:sz w:val="22"/>
          <w:szCs w:val="22"/>
          <w:lang w:val="el-GR"/>
        </w:rPr>
        <w:t>ντριες</w:t>
      </w:r>
      <w:proofErr w:type="spellEnd"/>
      <w:r>
        <w:rPr>
          <w:rFonts w:ascii="Calibri" w:hAnsi="Calibri" w:cs="Arial"/>
          <w:sz w:val="22"/>
          <w:szCs w:val="22"/>
          <w:lang w:val="el-GR"/>
        </w:rPr>
        <w:t xml:space="preserve"> των σχολείων να επικοινωνήσουν μαζί μας (κατά ημέρα) για να οργανώσουμε αποτελεσματικότερα τις συναντήσεις μας.</w:t>
      </w:r>
    </w:p>
    <w:p w14:paraId="3C9320D1" w14:textId="33CE8393" w:rsidR="00B8573E" w:rsidRPr="00B8573E" w:rsidRDefault="00B8573E" w:rsidP="00D5293E">
      <w:pPr>
        <w:spacing w:before="44" w:line="264" w:lineRule="auto"/>
        <w:ind w:right="63"/>
        <w:jc w:val="both"/>
        <w:rPr>
          <w:rFonts w:ascii="Calibri" w:hAnsi="Calibri" w:cs="Arial"/>
          <w:sz w:val="22"/>
          <w:szCs w:val="22"/>
          <w:lang w:val="el-GR"/>
        </w:rPr>
      </w:pPr>
      <w:r>
        <w:rPr>
          <w:rFonts w:ascii="Calibri" w:hAnsi="Calibri" w:cs="Arial"/>
          <w:sz w:val="22"/>
          <w:szCs w:val="22"/>
          <w:lang w:val="el-GR"/>
        </w:rPr>
        <w:lastRenderedPageBreak/>
        <w:t>Το ανωτέρω πρόγραμμα θα ανανεώνεται ανά βδομάδα σύμφωνα με τις επιμορφωτικές ανάγκες που θα προκύπτουν.</w:t>
      </w:r>
    </w:p>
    <w:p w14:paraId="09F6506E" w14:textId="3BF66E71" w:rsidR="00D416D5" w:rsidRDefault="003470BC" w:rsidP="00D5293E">
      <w:pPr>
        <w:spacing w:before="44" w:line="264" w:lineRule="auto"/>
        <w:ind w:right="63"/>
        <w:jc w:val="both"/>
        <w:rPr>
          <w:rFonts w:ascii="Calibri" w:hAnsi="Calibri" w:cs="Arial"/>
          <w:sz w:val="22"/>
          <w:szCs w:val="22"/>
          <w:lang w:val="el-GR"/>
        </w:rPr>
      </w:pPr>
      <w:r>
        <w:rPr>
          <w:rFonts w:ascii="Calibri" w:hAnsi="Calibri" w:cs="Arial"/>
          <w:b/>
          <w:bCs/>
          <w:sz w:val="22"/>
          <w:szCs w:val="22"/>
          <w:lang w:val="el-GR"/>
        </w:rPr>
        <w:t>β)</w:t>
      </w:r>
      <w:r w:rsidR="007B3509">
        <w:rPr>
          <w:rFonts w:ascii="Calibri" w:hAnsi="Calibri" w:cs="Arial"/>
          <w:b/>
          <w:bCs/>
          <w:sz w:val="22"/>
          <w:szCs w:val="22"/>
          <w:lang w:val="el-GR"/>
        </w:rPr>
        <w:t xml:space="preserve"> </w:t>
      </w:r>
      <w:r w:rsidR="007B3509" w:rsidRPr="007B3509">
        <w:rPr>
          <w:rFonts w:ascii="Calibri" w:hAnsi="Calibri" w:cs="Arial"/>
          <w:sz w:val="22"/>
          <w:szCs w:val="22"/>
          <w:lang w:val="el-GR"/>
        </w:rPr>
        <w:t>Τέλος</w:t>
      </w:r>
      <w:r w:rsidR="007B3509">
        <w:rPr>
          <w:rFonts w:ascii="Calibri" w:hAnsi="Calibri" w:cs="Arial"/>
          <w:sz w:val="22"/>
          <w:szCs w:val="22"/>
          <w:lang w:val="el-GR"/>
        </w:rPr>
        <w:t xml:space="preserve">, προς υποστήριξη </w:t>
      </w:r>
      <w:r w:rsidR="00237575">
        <w:rPr>
          <w:rFonts w:ascii="Calibri" w:hAnsi="Calibri" w:cs="Arial"/>
          <w:sz w:val="22"/>
          <w:szCs w:val="22"/>
          <w:lang w:val="el-GR"/>
        </w:rPr>
        <w:t xml:space="preserve">των </w:t>
      </w:r>
      <w:r w:rsidR="007B3509">
        <w:rPr>
          <w:rFonts w:ascii="Calibri" w:hAnsi="Calibri" w:cs="Arial"/>
          <w:sz w:val="22"/>
          <w:szCs w:val="22"/>
          <w:lang w:val="el-GR"/>
        </w:rPr>
        <w:t xml:space="preserve">σχολείων και </w:t>
      </w:r>
      <w:r w:rsidR="00237575">
        <w:rPr>
          <w:rFonts w:ascii="Calibri" w:hAnsi="Calibri" w:cs="Arial"/>
          <w:sz w:val="22"/>
          <w:szCs w:val="22"/>
          <w:lang w:val="el-GR"/>
        </w:rPr>
        <w:t xml:space="preserve">των </w:t>
      </w:r>
      <w:r w:rsidR="007B3509">
        <w:rPr>
          <w:rFonts w:ascii="Calibri" w:hAnsi="Calibri" w:cs="Arial"/>
          <w:sz w:val="22"/>
          <w:szCs w:val="22"/>
          <w:lang w:val="el-GR"/>
        </w:rPr>
        <w:t>εκπαιδευτικών μέσω της ανταλλαγής εμπειριών σας ενημερώνουμε ότι:</w:t>
      </w:r>
    </w:p>
    <w:p w14:paraId="6BEC1EC7" w14:textId="742CBBF9" w:rsidR="00207EAE" w:rsidRDefault="007B3509" w:rsidP="009E755E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7B3509">
        <w:rPr>
          <w:rFonts w:ascii="Calibri" w:hAnsi="Calibri" w:cs="Arial"/>
          <w:sz w:val="22"/>
          <w:szCs w:val="22"/>
        </w:rPr>
        <w:t>Έχει ξ</w:t>
      </w:r>
      <w:r>
        <w:rPr>
          <w:rFonts w:ascii="Calibri" w:hAnsi="Calibri" w:cs="Arial"/>
          <w:sz w:val="22"/>
          <w:szCs w:val="22"/>
        </w:rPr>
        <w:t xml:space="preserve">εκινήσει εδώ και μία περίπου βδομάδα η </w:t>
      </w:r>
      <w:r w:rsidR="00207EAE">
        <w:rPr>
          <w:rFonts w:ascii="Calibri" w:hAnsi="Calibri" w:cs="Arial"/>
          <w:sz w:val="22"/>
          <w:szCs w:val="22"/>
        </w:rPr>
        <w:t xml:space="preserve">πειραματική αξιοποίηση της εφαρμογής </w:t>
      </w:r>
      <w:r w:rsidR="00B8573E">
        <w:rPr>
          <w:rFonts w:ascii="Calibri" w:hAnsi="Calibri" w:cs="Arial"/>
          <w:sz w:val="22"/>
          <w:szCs w:val="22"/>
        </w:rPr>
        <w:t>ψηφιακού πίνακα ανακοινώσεων (</w:t>
      </w:r>
      <w:proofErr w:type="spellStart"/>
      <w:r w:rsidR="00207EAE">
        <w:rPr>
          <w:rFonts w:ascii="Calibri" w:hAnsi="Calibri" w:cs="Arial"/>
          <w:sz w:val="22"/>
          <w:szCs w:val="22"/>
          <w:lang w:val="en-US"/>
        </w:rPr>
        <w:t>padlet</w:t>
      </w:r>
      <w:proofErr w:type="spellEnd"/>
      <w:r w:rsidR="00B8573E">
        <w:rPr>
          <w:rFonts w:ascii="Calibri" w:hAnsi="Calibri" w:cs="Arial"/>
          <w:sz w:val="22"/>
          <w:szCs w:val="22"/>
        </w:rPr>
        <w:t>)</w:t>
      </w:r>
      <w:r w:rsidR="00207EAE" w:rsidRPr="00207EAE">
        <w:rPr>
          <w:rFonts w:ascii="Calibri" w:hAnsi="Calibri" w:cs="Arial"/>
          <w:sz w:val="22"/>
          <w:szCs w:val="22"/>
        </w:rPr>
        <w:t xml:space="preserve"> </w:t>
      </w:r>
      <w:r w:rsidR="00207EAE">
        <w:rPr>
          <w:rFonts w:ascii="Calibri" w:hAnsi="Calibri" w:cs="Arial"/>
          <w:sz w:val="22"/>
          <w:szCs w:val="22"/>
        </w:rPr>
        <w:t xml:space="preserve">στο μονοθέσιο Δημοτικό Σχολείο </w:t>
      </w:r>
      <w:proofErr w:type="spellStart"/>
      <w:r w:rsidR="00207EAE">
        <w:rPr>
          <w:rFonts w:ascii="Calibri" w:hAnsi="Calibri" w:cs="Arial"/>
          <w:sz w:val="22"/>
          <w:szCs w:val="22"/>
        </w:rPr>
        <w:t>Θεοδωρακείου</w:t>
      </w:r>
      <w:proofErr w:type="spellEnd"/>
      <w:r w:rsidR="00207EAE">
        <w:rPr>
          <w:rFonts w:ascii="Calibri" w:hAnsi="Calibri" w:cs="Arial"/>
          <w:sz w:val="22"/>
          <w:szCs w:val="22"/>
        </w:rPr>
        <w:t xml:space="preserve">. </w:t>
      </w:r>
      <w:r w:rsidR="000D02D9">
        <w:rPr>
          <w:rFonts w:ascii="Calibri" w:hAnsi="Calibri" w:cs="Arial"/>
          <w:sz w:val="22"/>
          <w:szCs w:val="22"/>
        </w:rPr>
        <w:t xml:space="preserve">Σε καθημερινή βάση γίνεται ανάρτηση μαθησιακού υλικού από τον </w:t>
      </w:r>
      <w:r w:rsidR="00425B7D">
        <w:rPr>
          <w:rFonts w:ascii="Calibri" w:hAnsi="Calibri" w:cs="Arial"/>
          <w:sz w:val="22"/>
          <w:szCs w:val="22"/>
        </w:rPr>
        <w:t>ε</w:t>
      </w:r>
      <w:r w:rsidR="000D02D9">
        <w:rPr>
          <w:rFonts w:ascii="Calibri" w:hAnsi="Calibri" w:cs="Arial"/>
          <w:sz w:val="22"/>
          <w:szCs w:val="22"/>
        </w:rPr>
        <w:t>κπαιδευτικό</w:t>
      </w:r>
      <w:r w:rsidR="003C6E7C">
        <w:rPr>
          <w:rFonts w:ascii="Calibri" w:hAnsi="Calibri" w:cs="Arial"/>
          <w:sz w:val="22"/>
          <w:szCs w:val="22"/>
        </w:rPr>
        <w:t xml:space="preserve"> </w:t>
      </w:r>
      <w:r w:rsidR="001E10D5">
        <w:rPr>
          <w:rFonts w:ascii="Calibri" w:hAnsi="Calibri" w:cs="Arial"/>
          <w:sz w:val="22"/>
          <w:szCs w:val="22"/>
        </w:rPr>
        <w:t xml:space="preserve">από προτεινόμενους εκπαιδευτικούς πόρους </w:t>
      </w:r>
      <w:r w:rsidR="00B8573E">
        <w:rPr>
          <w:rFonts w:ascii="Calibri" w:hAnsi="Calibri" w:cs="Arial"/>
          <w:sz w:val="22"/>
          <w:szCs w:val="22"/>
        </w:rPr>
        <w:t>και ο χαρακτήρας του είναι επ</w:t>
      </w:r>
      <w:r w:rsidR="00237575">
        <w:rPr>
          <w:rFonts w:ascii="Calibri" w:hAnsi="Calibri" w:cs="Arial"/>
          <w:sz w:val="22"/>
          <w:szCs w:val="22"/>
        </w:rPr>
        <w:t>α</w:t>
      </w:r>
      <w:r w:rsidR="00B8573E">
        <w:rPr>
          <w:rFonts w:ascii="Calibri" w:hAnsi="Calibri" w:cs="Arial"/>
          <w:sz w:val="22"/>
          <w:szCs w:val="22"/>
        </w:rPr>
        <w:t>ναληπτικός</w:t>
      </w:r>
      <w:r w:rsidR="003C6E7C">
        <w:rPr>
          <w:rFonts w:ascii="Calibri" w:hAnsi="Calibri" w:cs="Arial"/>
          <w:sz w:val="22"/>
          <w:szCs w:val="22"/>
        </w:rPr>
        <w:t>. Τα παιδιά αντιγράφουν τις εργασίες στο τετράδιό τους, τις υλοποιούν, τις φωτογραφίζουν και αναρτούν</w:t>
      </w:r>
      <w:r w:rsidR="00E313BE">
        <w:rPr>
          <w:rFonts w:ascii="Calibri" w:hAnsi="Calibri" w:cs="Arial"/>
          <w:sz w:val="22"/>
          <w:szCs w:val="22"/>
        </w:rPr>
        <w:t xml:space="preserve"> </w:t>
      </w:r>
      <w:r w:rsidR="003C6E7C">
        <w:rPr>
          <w:rFonts w:ascii="Calibri" w:hAnsi="Calibri" w:cs="Arial"/>
          <w:sz w:val="22"/>
          <w:szCs w:val="22"/>
        </w:rPr>
        <w:t>τη φωτ</w:t>
      </w:r>
      <w:r w:rsidR="001E10D5">
        <w:rPr>
          <w:rFonts w:ascii="Calibri" w:hAnsi="Calibri" w:cs="Arial"/>
          <w:sz w:val="22"/>
          <w:szCs w:val="22"/>
        </w:rPr>
        <w:t>ο</w:t>
      </w:r>
      <w:r w:rsidR="003C6E7C">
        <w:rPr>
          <w:rFonts w:ascii="Calibri" w:hAnsi="Calibri" w:cs="Arial"/>
          <w:sz w:val="22"/>
          <w:szCs w:val="22"/>
        </w:rPr>
        <w:t xml:space="preserve">γραφία στην εφαρμογή. Ο δάσκαλός τους σε «σύγχρονη» σύνδεση μαζί τους προβαίνει σε γραπτό σχολιασμό.  Την Πέμπτη 19/03/20 πραγματοποιήσαμε δίωρη «σύγχρονη» επικοινωνία: τα παιδιά </w:t>
      </w:r>
      <w:r w:rsidR="00425B7D">
        <w:rPr>
          <w:rFonts w:ascii="Calibri" w:hAnsi="Calibri" w:cs="Arial"/>
          <w:sz w:val="22"/>
          <w:szCs w:val="22"/>
        </w:rPr>
        <w:t xml:space="preserve">ενεπλάκησαν σε ένα παιχνίδι μαντέματος, </w:t>
      </w:r>
      <w:r w:rsidR="003C6E7C">
        <w:rPr>
          <w:rFonts w:ascii="Calibri" w:hAnsi="Calibri" w:cs="Arial"/>
          <w:sz w:val="22"/>
          <w:szCs w:val="22"/>
        </w:rPr>
        <w:t xml:space="preserve">επέλεξαν να διαβάσουν </w:t>
      </w:r>
      <w:r w:rsidR="001E10D5">
        <w:rPr>
          <w:rFonts w:ascii="Calibri" w:hAnsi="Calibri" w:cs="Arial"/>
          <w:sz w:val="22"/>
          <w:szCs w:val="22"/>
        </w:rPr>
        <w:t>άλλα ένα απόσπασμα από το Ανθολόγιό τους με τίτλο «Ένα παιδί μετράει τ΄ άστρα» και άλλα τη</w:t>
      </w:r>
      <w:r w:rsidR="00145913">
        <w:rPr>
          <w:rFonts w:ascii="Calibri" w:hAnsi="Calibri" w:cs="Arial"/>
          <w:sz w:val="22"/>
          <w:szCs w:val="22"/>
        </w:rPr>
        <w:t>ν</w:t>
      </w:r>
      <w:r w:rsidR="003C6E7C">
        <w:rPr>
          <w:rFonts w:ascii="Calibri" w:hAnsi="Calibri" w:cs="Arial"/>
          <w:sz w:val="22"/>
          <w:szCs w:val="22"/>
        </w:rPr>
        <w:t xml:space="preserve"> ιστορία</w:t>
      </w:r>
      <w:r w:rsidR="00145913">
        <w:rPr>
          <w:rFonts w:ascii="Calibri" w:hAnsi="Calibri" w:cs="Arial"/>
          <w:sz w:val="22"/>
          <w:szCs w:val="22"/>
        </w:rPr>
        <w:t xml:space="preserve"> «Ο Όσκαρ και το λιοντάρι του ταχυδρομείου»</w:t>
      </w:r>
      <w:r w:rsidR="003C6E7C">
        <w:rPr>
          <w:rFonts w:ascii="Calibri" w:hAnsi="Calibri" w:cs="Arial"/>
          <w:sz w:val="22"/>
          <w:szCs w:val="22"/>
        </w:rPr>
        <w:t xml:space="preserve"> και παροτρύνθηκαν να δημιουργήσουν </w:t>
      </w:r>
      <w:proofErr w:type="spellStart"/>
      <w:r w:rsidR="003C6E7C">
        <w:rPr>
          <w:rFonts w:ascii="Calibri" w:hAnsi="Calibri" w:cs="Arial"/>
          <w:sz w:val="22"/>
          <w:szCs w:val="22"/>
        </w:rPr>
        <w:t>γι</w:t>
      </w:r>
      <w:proofErr w:type="spellEnd"/>
      <w:r w:rsidR="003C6E7C">
        <w:rPr>
          <w:rFonts w:ascii="Calibri" w:hAnsi="Calibri" w:cs="Arial"/>
          <w:sz w:val="22"/>
          <w:szCs w:val="22"/>
        </w:rPr>
        <w:t>΄</w:t>
      </w:r>
      <w:r w:rsidR="00E313BE">
        <w:rPr>
          <w:rFonts w:ascii="Calibri" w:hAnsi="Calibri" w:cs="Arial"/>
          <w:sz w:val="22"/>
          <w:szCs w:val="22"/>
        </w:rPr>
        <w:t xml:space="preserve"> </w:t>
      </w:r>
      <w:r w:rsidR="003C6E7C">
        <w:rPr>
          <w:rFonts w:ascii="Calibri" w:hAnsi="Calibri" w:cs="Arial"/>
          <w:sz w:val="22"/>
          <w:szCs w:val="22"/>
        </w:rPr>
        <w:t>αυτ</w:t>
      </w:r>
      <w:r w:rsidR="00145913">
        <w:rPr>
          <w:rFonts w:ascii="Calibri" w:hAnsi="Calibri" w:cs="Arial"/>
          <w:sz w:val="22"/>
          <w:szCs w:val="22"/>
        </w:rPr>
        <w:t>ές</w:t>
      </w:r>
      <w:r w:rsidR="003C6E7C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3C6E7C">
        <w:rPr>
          <w:rFonts w:ascii="Calibri" w:hAnsi="Calibri" w:cs="Arial"/>
          <w:sz w:val="22"/>
          <w:szCs w:val="22"/>
        </w:rPr>
        <w:t>μικροβιβλία</w:t>
      </w:r>
      <w:proofErr w:type="spellEnd"/>
      <w:r w:rsidR="00425B7D">
        <w:rPr>
          <w:rFonts w:ascii="Calibri" w:hAnsi="Calibri" w:cs="Arial"/>
          <w:sz w:val="22"/>
          <w:szCs w:val="22"/>
        </w:rPr>
        <w:t>.</w:t>
      </w:r>
      <w:r w:rsidR="00E313BE">
        <w:rPr>
          <w:rFonts w:ascii="Calibri" w:hAnsi="Calibri" w:cs="Arial"/>
          <w:sz w:val="22"/>
          <w:szCs w:val="22"/>
        </w:rPr>
        <w:t xml:space="preserve"> </w:t>
      </w:r>
    </w:p>
    <w:p w14:paraId="04C28A0D" w14:textId="64B4722E" w:rsidR="00E313BE" w:rsidRDefault="00E313BE" w:rsidP="009E755E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Στο 3</w:t>
      </w:r>
      <w:r w:rsidRPr="00E313BE">
        <w:rPr>
          <w:rFonts w:ascii="Calibri" w:hAnsi="Calibri" w:cs="Arial"/>
          <w:sz w:val="22"/>
          <w:szCs w:val="22"/>
          <w:vertAlign w:val="superscript"/>
        </w:rPr>
        <w:t>ο</w:t>
      </w:r>
      <w:r>
        <w:rPr>
          <w:rFonts w:ascii="Calibri" w:hAnsi="Calibri" w:cs="Arial"/>
          <w:sz w:val="22"/>
          <w:szCs w:val="22"/>
        </w:rPr>
        <w:t xml:space="preserve"> Δημοτικό Σχολείο </w:t>
      </w:r>
      <w:proofErr w:type="spellStart"/>
      <w:r>
        <w:rPr>
          <w:rFonts w:ascii="Calibri" w:hAnsi="Calibri" w:cs="Arial"/>
          <w:sz w:val="22"/>
          <w:szCs w:val="22"/>
        </w:rPr>
        <w:t>Αριδαίας</w:t>
      </w:r>
      <w:proofErr w:type="spellEnd"/>
      <w:r>
        <w:rPr>
          <w:rFonts w:ascii="Calibri" w:hAnsi="Calibri" w:cs="Arial"/>
          <w:sz w:val="22"/>
          <w:szCs w:val="22"/>
        </w:rPr>
        <w:t xml:space="preserve"> πραγματοποιήθηκε στις 20/03/20 εξ αποστάσεως Σύλλογος Διδασκόντων. Αξιοποιήθηκε για την εικονική τηλεδιάσκεψη η εφαρμογή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GoTo</w:t>
      </w:r>
      <w:proofErr w:type="spellEnd"/>
      <w:r w:rsidR="00425B7D">
        <w:rPr>
          <w:rFonts w:ascii="Calibri" w:hAnsi="Calibri" w:cs="Arial"/>
          <w:sz w:val="22"/>
          <w:szCs w:val="22"/>
        </w:rPr>
        <w:t>Μ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eeting</w:t>
      </w:r>
      <w:proofErr w:type="spellEnd"/>
      <w:r w:rsidRPr="00E313BE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 xml:space="preserve">Αναγνώστηκε από κοινού η </w:t>
      </w:r>
      <w:proofErr w:type="spellStart"/>
      <w:r>
        <w:rPr>
          <w:rFonts w:ascii="Calibri" w:hAnsi="Calibri" w:cs="Arial"/>
          <w:sz w:val="22"/>
          <w:szCs w:val="22"/>
        </w:rPr>
        <w:t>σχετ</w:t>
      </w:r>
      <w:proofErr w:type="spellEnd"/>
      <w:r>
        <w:rPr>
          <w:rFonts w:ascii="Calibri" w:hAnsi="Calibri" w:cs="Arial"/>
          <w:sz w:val="22"/>
          <w:szCs w:val="22"/>
        </w:rPr>
        <w:t xml:space="preserve"> 6 εγκύκλιος, παρουσιάστηκε </w:t>
      </w:r>
      <w:r w:rsidR="00B8573E">
        <w:rPr>
          <w:rFonts w:ascii="Calibri" w:hAnsi="Calibri" w:cs="Arial"/>
          <w:sz w:val="22"/>
          <w:szCs w:val="22"/>
        </w:rPr>
        <w:t xml:space="preserve">μεμονωμένα η </w:t>
      </w:r>
      <w:r>
        <w:rPr>
          <w:rFonts w:ascii="Calibri" w:hAnsi="Calibri" w:cs="Arial"/>
          <w:sz w:val="22"/>
          <w:szCs w:val="22"/>
        </w:rPr>
        <w:t xml:space="preserve">εμπειρία από </w:t>
      </w:r>
      <w:r w:rsidR="00425B7D">
        <w:rPr>
          <w:rFonts w:ascii="Calibri" w:hAnsi="Calibri" w:cs="Arial"/>
          <w:sz w:val="22"/>
          <w:szCs w:val="22"/>
        </w:rPr>
        <w:t>τη</w:t>
      </w:r>
      <w:r>
        <w:rPr>
          <w:rFonts w:ascii="Calibri" w:hAnsi="Calibri" w:cs="Arial"/>
          <w:sz w:val="22"/>
          <w:szCs w:val="22"/>
        </w:rPr>
        <w:t xml:space="preserve"> χρήση του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padlet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 w:rsidR="00425B7D">
        <w:rPr>
          <w:rFonts w:ascii="Calibri" w:hAnsi="Calibri" w:cs="Arial"/>
          <w:sz w:val="22"/>
          <w:szCs w:val="22"/>
        </w:rPr>
        <w:t xml:space="preserve">για το μάθημα της Ευέλικτης Ζώνης </w:t>
      </w:r>
      <w:r>
        <w:rPr>
          <w:rFonts w:ascii="Calibri" w:hAnsi="Calibri" w:cs="Arial"/>
          <w:sz w:val="22"/>
          <w:szCs w:val="22"/>
        </w:rPr>
        <w:t xml:space="preserve">και </w:t>
      </w:r>
      <w:proofErr w:type="spellStart"/>
      <w:r>
        <w:rPr>
          <w:rFonts w:ascii="Calibri" w:hAnsi="Calibri" w:cs="Arial"/>
          <w:sz w:val="22"/>
          <w:szCs w:val="22"/>
        </w:rPr>
        <w:t>συναποφασίστηκε</w:t>
      </w:r>
      <w:proofErr w:type="spellEnd"/>
      <w:r>
        <w:rPr>
          <w:rFonts w:ascii="Calibri" w:hAnsi="Calibri" w:cs="Arial"/>
          <w:sz w:val="22"/>
          <w:szCs w:val="22"/>
        </w:rPr>
        <w:t xml:space="preserve"> να αξιοποιηθεί </w:t>
      </w:r>
      <w:r w:rsidR="00425B7D">
        <w:rPr>
          <w:rFonts w:ascii="Calibri" w:hAnsi="Calibri" w:cs="Arial"/>
          <w:sz w:val="22"/>
          <w:szCs w:val="22"/>
        </w:rPr>
        <w:t xml:space="preserve">η εφαρμογή πειραματικά </w:t>
      </w:r>
      <w:r>
        <w:rPr>
          <w:rFonts w:ascii="Calibri" w:hAnsi="Calibri" w:cs="Arial"/>
          <w:sz w:val="22"/>
          <w:szCs w:val="22"/>
        </w:rPr>
        <w:t>την τρέχουσα εβδομάδα από το σύνολο των εκπαιδευτικών του σχολείου</w:t>
      </w:r>
      <w:r w:rsidR="00425B7D">
        <w:rPr>
          <w:rFonts w:ascii="Calibri" w:hAnsi="Calibri" w:cs="Arial"/>
          <w:sz w:val="22"/>
          <w:szCs w:val="22"/>
        </w:rPr>
        <w:t xml:space="preserve"> για τους σκοπούς της εξ αποστάσεως εκπαίδευσης</w:t>
      </w:r>
      <w:r>
        <w:rPr>
          <w:rFonts w:ascii="Calibri" w:hAnsi="Calibri" w:cs="Arial"/>
          <w:sz w:val="22"/>
          <w:szCs w:val="22"/>
        </w:rPr>
        <w:t>.</w:t>
      </w:r>
    </w:p>
    <w:p w14:paraId="7184CE71" w14:textId="661C3203" w:rsidR="00E313BE" w:rsidRDefault="00E313BE" w:rsidP="009E755E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Στην Γ΄ τάξη του 4</w:t>
      </w:r>
      <w:r w:rsidRPr="00E313BE">
        <w:rPr>
          <w:rFonts w:ascii="Calibri" w:hAnsi="Calibri" w:cs="Arial"/>
          <w:sz w:val="22"/>
          <w:szCs w:val="22"/>
          <w:vertAlign w:val="superscript"/>
        </w:rPr>
        <w:t>ου</w:t>
      </w:r>
      <w:r>
        <w:rPr>
          <w:rFonts w:ascii="Calibri" w:hAnsi="Calibri" w:cs="Arial"/>
          <w:sz w:val="22"/>
          <w:szCs w:val="22"/>
        </w:rPr>
        <w:t xml:space="preserve"> Δημοτικού Σχολείου </w:t>
      </w:r>
      <w:proofErr w:type="spellStart"/>
      <w:r>
        <w:rPr>
          <w:rFonts w:ascii="Calibri" w:hAnsi="Calibri" w:cs="Arial"/>
          <w:sz w:val="22"/>
          <w:szCs w:val="22"/>
        </w:rPr>
        <w:t>Αριδαίας</w:t>
      </w:r>
      <w:proofErr w:type="spellEnd"/>
      <w:r>
        <w:rPr>
          <w:rFonts w:ascii="Calibri" w:hAnsi="Calibri" w:cs="Arial"/>
          <w:sz w:val="22"/>
          <w:szCs w:val="22"/>
        </w:rPr>
        <w:t xml:space="preserve"> οι μαθητές και οι μαθήτριες συμμετέχουν σε σύγχρονη εξ αποστάσεως διδασκαλία σε περιβάλλον εικονικής τάξης. Ο εκπαιδευτικός αξιοποιεί την εφαρμογή                     </w:t>
      </w:r>
      <w:r w:rsidR="00145913" w:rsidRPr="00145913">
        <w:rPr>
          <w:rFonts w:ascii="Calibri" w:hAnsi="Calibri" w:cs="Arial"/>
          <w:sz w:val="22"/>
          <w:szCs w:val="22"/>
        </w:rPr>
        <w:t>«</w:t>
      </w:r>
      <w:r w:rsidR="00145913" w:rsidRPr="00145913">
        <w:rPr>
          <w:rFonts w:ascii="Calibri" w:hAnsi="Calibri" w:cs="Arial"/>
          <w:sz w:val="22"/>
          <w:szCs w:val="22"/>
          <w:lang w:val="en-US"/>
        </w:rPr>
        <w:t>Blackboard</w:t>
      </w:r>
      <w:r w:rsidR="00145913" w:rsidRPr="00B8573E">
        <w:rPr>
          <w:rFonts w:ascii="Calibri" w:hAnsi="Calibri" w:cs="Arial"/>
          <w:sz w:val="22"/>
          <w:szCs w:val="22"/>
        </w:rPr>
        <w:t xml:space="preserve"> </w:t>
      </w:r>
      <w:r w:rsidR="00145913" w:rsidRPr="00145913">
        <w:rPr>
          <w:rFonts w:ascii="Calibri" w:hAnsi="Calibri" w:cs="Arial"/>
          <w:sz w:val="22"/>
          <w:szCs w:val="22"/>
          <w:lang w:val="en-US"/>
        </w:rPr>
        <w:t>collaborate</w:t>
      </w:r>
      <w:r w:rsidR="00145913" w:rsidRPr="00145913">
        <w:rPr>
          <w:rFonts w:ascii="Calibri" w:hAnsi="Calibri" w:cs="Arial"/>
          <w:sz w:val="22"/>
          <w:szCs w:val="22"/>
        </w:rPr>
        <w:t>»</w:t>
      </w:r>
      <w:r>
        <w:rPr>
          <w:rFonts w:ascii="Calibri" w:hAnsi="Calibri" w:cs="Arial"/>
          <w:sz w:val="22"/>
          <w:szCs w:val="22"/>
        </w:rPr>
        <w:t>. Η εν λόγω Γ΄</w:t>
      </w:r>
      <w:r w:rsidR="00425B7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τάξη έχει 24 παιδιά</w:t>
      </w:r>
      <w:r w:rsidR="00425B7D">
        <w:rPr>
          <w:rFonts w:ascii="Calibri" w:hAnsi="Calibri" w:cs="Arial"/>
          <w:sz w:val="22"/>
          <w:szCs w:val="22"/>
        </w:rPr>
        <w:t xml:space="preserve"> τα οποία διαθέτουν όλα Η/Υ στο σπίτι τους. Προκειμένου για τη συμμετοχή στην εικονική τάξη τα παιδιά μοιράζονται σε δύο ομάδες και η καθεμιά έχει από 12 παιδιά. Με αυτό τον τρόπο αντιμετωπίζεται ο περιορισμός </w:t>
      </w:r>
      <w:r w:rsidR="001E10D5">
        <w:rPr>
          <w:rFonts w:ascii="Calibri" w:hAnsi="Calibri" w:cs="Arial"/>
          <w:sz w:val="22"/>
          <w:szCs w:val="22"/>
        </w:rPr>
        <w:t xml:space="preserve">της εφαρμογής </w:t>
      </w:r>
      <w:r w:rsidR="00425B7D">
        <w:rPr>
          <w:rFonts w:ascii="Calibri" w:hAnsi="Calibri" w:cs="Arial"/>
          <w:sz w:val="22"/>
          <w:szCs w:val="22"/>
        </w:rPr>
        <w:t xml:space="preserve">ως προς τον αριθμό των συμμετεχόντων (μέχρι 18). </w:t>
      </w:r>
      <w:r w:rsidR="001E10D5">
        <w:rPr>
          <w:rFonts w:ascii="Calibri" w:hAnsi="Calibri" w:cs="Arial"/>
          <w:sz w:val="22"/>
          <w:szCs w:val="22"/>
        </w:rPr>
        <w:t xml:space="preserve">Η πρώτη ομάδα των παιδιών κάνει μάθημα 09:00 – 10:00 και η δεύτερη 11:00 – 12:00. </w:t>
      </w:r>
    </w:p>
    <w:p w14:paraId="62B77966" w14:textId="522DE74C" w:rsidR="00B8573E" w:rsidRDefault="00B8573E" w:rsidP="009E755E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Με ιδιαίτερο ενδιαφέρον παρακολουθούμε τις πρωτοβουλίες των εκπαιδευτικών μας </w:t>
      </w:r>
      <w:r w:rsidR="004445F3">
        <w:rPr>
          <w:rFonts w:ascii="Calibri" w:hAnsi="Calibri" w:cs="Arial"/>
          <w:sz w:val="22"/>
          <w:szCs w:val="22"/>
        </w:rPr>
        <w:t>που</w:t>
      </w:r>
      <w:r>
        <w:rPr>
          <w:rFonts w:ascii="Calibri" w:hAnsi="Calibri" w:cs="Arial"/>
          <w:sz w:val="22"/>
          <w:szCs w:val="22"/>
        </w:rPr>
        <w:t xml:space="preserve"> μέσα από την</w:t>
      </w:r>
      <w:r w:rsidR="0053688D">
        <w:rPr>
          <w:rFonts w:ascii="Calibri" w:hAnsi="Calibri" w:cs="Arial"/>
          <w:sz w:val="22"/>
          <w:szCs w:val="22"/>
        </w:rPr>
        <w:t xml:space="preserve"> καθημερινή τριβή </w:t>
      </w:r>
      <w:r>
        <w:rPr>
          <w:rFonts w:ascii="Calibri" w:hAnsi="Calibri" w:cs="Arial"/>
          <w:sz w:val="22"/>
          <w:szCs w:val="22"/>
        </w:rPr>
        <w:t>θα βελτιώνονται</w:t>
      </w:r>
      <w:r w:rsidR="0053688D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="00237575">
        <w:rPr>
          <w:rFonts w:ascii="Calibri" w:hAnsi="Calibri" w:cs="Arial"/>
          <w:sz w:val="22"/>
          <w:szCs w:val="22"/>
        </w:rPr>
        <w:t>ενθαρρύνουμε</w:t>
      </w:r>
      <w:r>
        <w:rPr>
          <w:rFonts w:ascii="Calibri" w:hAnsi="Calibri" w:cs="Arial"/>
          <w:sz w:val="22"/>
          <w:szCs w:val="22"/>
        </w:rPr>
        <w:t xml:space="preserve"> την κοινοποίηση των προσπαθειών και την ανταλλαγή </w:t>
      </w:r>
      <w:r w:rsidR="0053688D">
        <w:rPr>
          <w:rFonts w:ascii="Calibri" w:hAnsi="Calibri" w:cs="Arial"/>
          <w:sz w:val="22"/>
          <w:szCs w:val="22"/>
        </w:rPr>
        <w:t>των εξ αποστάσεως μαθησιακών εμπειριών</w:t>
      </w:r>
      <w:r w:rsidR="00237575">
        <w:rPr>
          <w:rFonts w:ascii="Calibri" w:hAnsi="Calibri" w:cs="Arial"/>
          <w:sz w:val="22"/>
          <w:szCs w:val="22"/>
        </w:rPr>
        <w:t xml:space="preserve"> και παροτρύνουμε καθέναν και καθεμιά να τολμήσει </w:t>
      </w:r>
      <w:r w:rsidR="00237575" w:rsidRPr="004445F3">
        <w:rPr>
          <w:rFonts w:ascii="Calibri" w:hAnsi="Calibri" w:cs="Arial"/>
          <w:i/>
          <w:iCs/>
          <w:sz w:val="22"/>
          <w:szCs w:val="22"/>
        </w:rPr>
        <w:t>περισσότερο</w:t>
      </w:r>
      <w:r w:rsidR="0053688D">
        <w:rPr>
          <w:rFonts w:ascii="Calibri" w:hAnsi="Calibri" w:cs="Arial"/>
          <w:sz w:val="22"/>
          <w:szCs w:val="22"/>
        </w:rPr>
        <w:t xml:space="preserve"> ώστε να διατηρήσουν οι μαθήτριες και οι μαθητές μας την επαφή τους με τη γνώση </w:t>
      </w:r>
      <w:r w:rsidR="00237575">
        <w:rPr>
          <w:rFonts w:ascii="Calibri" w:hAnsi="Calibri" w:cs="Arial"/>
          <w:sz w:val="22"/>
          <w:szCs w:val="22"/>
        </w:rPr>
        <w:t xml:space="preserve">και τη μάθηση κι εμείς να </w:t>
      </w:r>
      <w:r w:rsidR="0053688D">
        <w:rPr>
          <w:rFonts w:ascii="Calibri" w:hAnsi="Calibri" w:cs="Arial"/>
          <w:sz w:val="22"/>
          <w:szCs w:val="22"/>
        </w:rPr>
        <w:t>σταθούμε στο ύψος της παρούσας συγκυρίας με υπευθυνότητα και αποτελεσματικότητα</w:t>
      </w:r>
      <w:r w:rsidR="00237575">
        <w:rPr>
          <w:rFonts w:ascii="Calibri" w:hAnsi="Calibri" w:cs="Arial"/>
          <w:sz w:val="22"/>
          <w:szCs w:val="22"/>
        </w:rPr>
        <w:t>.</w:t>
      </w:r>
    </w:p>
    <w:p w14:paraId="233DD359" w14:textId="77777777" w:rsidR="00D416D5" w:rsidRDefault="00D416D5" w:rsidP="00D5293E">
      <w:pPr>
        <w:spacing w:before="44" w:line="264" w:lineRule="auto"/>
        <w:ind w:right="63"/>
        <w:jc w:val="both"/>
        <w:rPr>
          <w:rFonts w:ascii="Calibri" w:hAnsi="Calibri" w:cs="Arial"/>
          <w:b/>
          <w:bCs/>
          <w:sz w:val="22"/>
          <w:szCs w:val="22"/>
          <w:lang w:val="el-GR"/>
        </w:rPr>
      </w:pPr>
    </w:p>
    <w:p w14:paraId="05E7E648" w14:textId="77777777" w:rsidR="003470BC" w:rsidRDefault="00360F39" w:rsidP="00D5293E">
      <w:pPr>
        <w:spacing w:before="44" w:line="264" w:lineRule="auto"/>
        <w:ind w:right="63"/>
        <w:jc w:val="both"/>
        <w:rPr>
          <w:rFonts w:ascii="Calibri" w:hAnsi="Calibri" w:cs="Arial"/>
          <w:b/>
          <w:bCs/>
          <w:sz w:val="22"/>
          <w:szCs w:val="22"/>
          <w:lang w:val="el-GR"/>
        </w:rPr>
      </w:pPr>
      <w:r w:rsidRPr="007C6DAB">
        <w:rPr>
          <w:rFonts w:ascii="Calibri" w:hAnsi="Calibri" w:cs="Arial"/>
          <w:b/>
          <w:bCs/>
          <w:sz w:val="22"/>
          <w:szCs w:val="22"/>
          <w:lang w:val="el-GR"/>
        </w:rPr>
        <w:t xml:space="preserve"> </w:t>
      </w:r>
    </w:p>
    <w:p w14:paraId="63B7F985" w14:textId="77777777" w:rsidR="003470BC" w:rsidRDefault="003470BC" w:rsidP="00D5293E">
      <w:pPr>
        <w:spacing w:before="44" w:line="264" w:lineRule="auto"/>
        <w:ind w:right="63"/>
        <w:jc w:val="both"/>
        <w:rPr>
          <w:rFonts w:ascii="Calibri" w:hAnsi="Calibri" w:cs="Arial"/>
          <w:b/>
          <w:bCs/>
          <w:sz w:val="22"/>
          <w:szCs w:val="22"/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0047B" w:rsidRPr="00D612FD" w14:paraId="529ED78D" w14:textId="77777777" w:rsidTr="000A7B12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BE806EB" w14:textId="77777777" w:rsidR="00C0047B" w:rsidRPr="00D612FD" w:rsidRDefault="00C0047B" w:rsidP="000A7B1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F5E3BE9" w14:textId="77777777" w:rsidR="00C0047B" w:rsidRPr="00D612FD" w:rsidRDefault="00C0047B" w:rsidP="000A7B12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 w:rsidRPr="00D612FD">
              <w:rPr>
                <w:rFonts w:asciiTheme="minorHAnsi" w:hAnsiTheme="minorHAnsi"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15666842" wp14:editId="14BA63B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-2540</wp:posOffset>
                  </wp:positionV>
                  <wp:extent cx="2628900" cy="1562100"/>
                  <wp:effectExtent l="0" t="0" r="0" b="0"/>
                  <wp:wrapNone/>
                  <wp:docPr id="4" name="Picture 4" descr="C:\Users\sotiria\Documents\ΠΕΚΕΣ\e-mails\Νέα_Σφραγίδ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tiria\Documents\ΠΕΚΕΣ\e-mails\Νέα_Σφραγίδ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2D51FA" w14:textId="77777777" w:rsidR="00C0047B" w:rsidRPr="00D612FD" w:rsidRDefault="00C0047B" w:rsidP="000A7B12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2EAED93C" w14:textId="77777777" w:rsidR="00C0047B" w:rsidRPr="00D612FD" w:rsidRDefault="00C0047B" w:rsidP="000A7B12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04D09E7A" w14:textId="77777777" w:rsidR="00C0047B" w:rsidRPr="00D612FD" w:rsidRDefault="00C0047B" w:rsidP="000A7B12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525C7354" w14:textId="77777777" w:rsidR="00C0047B" w:rsidRPr="00D612FD" w:rsidRDefault="00C0047B" w:rsidP="000A7B12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 w:rsidRPr="00D612FD">
              <w:rPr>
                <w:rFonts w:asciiTheme="minorHAnsi" w:hAnsiTheme="minorHAnsi"/>
                <w:iCs/>
                <w:sz w:val="22"/>
                <w:szCs w:val="22"/>
              </w:rPr>
              <w:t xml:space="preserve">                                 </w:t>
            </w:r>
          </w:p>
          <w:p w14:paraId="3FC14285" w14:textId="77777777" w:rsidR="00C0047B" w:rsidRPr="00D612FD" w:rsidRDefault="00C0047B" w:rsidP="000A7B12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7421BC75" w14:textId="77777777" w:rsidR="00C0047B" w:rsidRPr="00D612FD" w:rsidRDefault="00C0047B" w:rsidP="000A7B1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612FD">
              <w:rPr>
                <w:rFonts w:asciiTheme="minorHAnsi" w:hAnsiTheme="minorHAnsi"/>
                <w:iCs/>
                <w:sz w:val="22"/>
                <w:szCs w:val="22"/>
              </w:rPr>
              <w:t xml:space="preserve">                                  </w:t>
            </w:r>
            <w:r w:rsidRPr="00D612F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Σωτηρία Σαμαρά</w:t>
            </w:r>
            <w:r w:rsidRPr="00D612F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14:paraId="4D47D408" w14:textId="77777777" w:rsidR="00C0047B" w:rsidRPr="00D612FD" w:rsidRDefault="00C0047B" w:rsidP="000A7B12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  </w:t>
            </w:r>
            <w:r w:rsidRPr="00D612FD">
              <w:rPr>
                <w:rFonts w:ascii="Calibri" w:hAnsi="Calibri" w:cs="Arial"/>
                <w:bCs/>
                <w:sz w:val="22"/>
                <w:szCs w:val="22"/>
              </w:rPr>
              <w:t xml:space="preserve">Συντονίστρια Εκπαιδευτικού Έργου </w:t>
            </w:r>
          </w:p>
          <w:p w14:paraId="579E16BD" w14:textId="77777777" w:rsidR="00C0047B" w:rsidRPr="00D612FD" w:rsidRDefault="00C0047B" w:rsidP="000A7B12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 xml:space="preserve">                  3</w:t>
            </w:r>
            <w:r w:rsidRPr="00D612FD">
              <w:rPr>
                <w:rFonts w:ascii="Calibri" w:hAnsi="Calibri" w:cs="Arial"/>
                <w:sz w:val="22"/>
                <w:szCs w:val="22"/>
                <w:vertAlign w:val="superscript"/>
              </w:rPr>
              <w:t>ου</w:t>
            </w:r>
            <w:r w:rsidRPr="00D612FD">
              <w:rPr>
                <w:rFonts w:ascii="Calibri" w:hAnsi="Calibri" w:cs="Arial"/>
                <w:sz w:val="22"/>
                <w:szCs w:val="22"/>
              </w:rPr>
              <w:t xml:space="preserve"> ΠΕ.Κ.Ε.Σ. Κεντρικής Μακεδονίας</w:t>
            </w:r>
          </w:p>
          <w:p w14:paraId="66DB36B6" w14:textId="77777777" w:rsidR="00C0047B" w:rsidRPr="00D612FD" w:rsidRDefault="00C0047B" w:rsidP="000A7B12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 xml:space="preserve">                          (Κλάδος ΠΕ 70 Δασκάλων)</w:t>
            </w:r>
          </w:p>
          <w:p w14:paraId="02CECD19" w14:textId="77777777" w:rsidR="00C0047B" w:rsidRPr="00D612FD" w:rsidRDefault="00C0047B" w:rsidP="000A7B12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FC4B95A" w14:textId="77777777" w:rsidR="00C0047B" w:rsidRPr="00D612FD" w:rsidRDefault="00C0047B" w:rsidP="00C0047B">
      <w:pPr>
        <w:spacing w:line="276" w:lineRule="auto"/>
        <w:rPr>
          <w:rFonts w:asciiTheme="minorHAnsi" w:hAnsiTheme="minorHAnsi"/>
          <w:b/>
          <w:bCs/>
          <w:iCs/>
          <w:sz w:val="22"/>
          <w:szCs w:val="22"/>
        </w:rPr>
      </w:pPr>
    </w:p>
    <w:p w14:paraId="1974628F" w14:textId="77777777" w:rsidR="00C0047B" w:rsidRDefault="00C0047B" w:rsidP="008139B4">
      <w:pPr>
        <w:spacing w:before="91"/>
      </w:pPr>
    </w:p>
    <w:p w14:paraId="0CDE44A4" w14:textId="00A76FE7" w:rsidR="00C0047B" w:rsidRPr="006A2853" w:rsidRDefault="008139B4" w:rsidP="006A2853">
      <w:pPr>
        <w:spacing w:line="276" w:lineRule="auto"/>
        <w:rPr>
          <w:rFonts w:ascii="Calibri" w:hAnsi="Calibri"/>
          <w:b/>
          <w:bCs/>
          <w:iCs/>
          <w:sz w:val="22"/>
          <w:szCs w:val="22"/>
          <w:lang w:val="el-GR"/>
        </w:rPr>
      </w:pPr>
      <w:r w:rsidRPr="008139B4">
        <w:rPr>
          <w:rFonts w:ascii="Calibri" w:hAnsi="Calibri"/>
          <w:bCs/>
          <w:iCs/>
          <w:sz w:val="22"/>
          <w:szCs w:val="22"/>
          <w:lang w:val="el-GR"/>
        </w:rPr>
        <w:t>Εσωτερική διανομή: 1. Οργανωτικό Συντονιστή 3</w:t>
      </w:r>
      <w:r w:rsidRPr="008139B4">
        <w:rPr>
          <w:rFonts w:ascii="Calibri" w:hAnsi="Calibri"/>
          <w:bCs/>
          <w:iCs/>
          <w:sz w:val="22"/>
          <w:szCs w:val="22"/>
          <w:vertAlign w:val="superscript"/>
          <w:lang w:val="el-GR"/>
        </w:rPr>
        <w:t>ου</w:t>
      </w:r>
      <w:r w:rsidRPr="008139B4">
        <w:rPr>
          <w:rFonts w:ascii="Calibri" w:hAnsi="Calibri"/>
          <w:bCs/>
          <w:iCs/>
          <w:sz w:val="22"/>
          <w:szCs w:val="22"/>
          <w:lang w:val="el-GR"/>
        </w:rPr>
        <w:t xml:space="preserve"> ΠΕ.Κ.Ε.Σ. - Βέροια</w:t>
      </w:r>
    </w:p>
    <w:sectPr w:rsidR="00C0047B" w:rsidRPr="006A2853">
      <w:footerReference w:type="default" r:id="rId11"/>
      <w:pgSz w:w="11920" w:h="16840"/>
      <w:pgMar w:top="660" w:right="1140" w:bottom="280" w:left="1140" w:header="0" w:footer="9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F5202" w14:textId="77777777" w:rsidR="00665443" w:rsidRDefault="00665443">
      <w:r>
        <w:separator/>
      </w:r>
    </w:p>
  </w:endnote>
  <w:endnote w:type="continuationSeparator" w:id="0">
    <w:p w14:paraId="6F82C478" w14:textId="77777777" w:rsidR="00665443" w:rsidRDefault="0066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1C9EF" w14:textId="69E5813A" w:rsidR="0053688D" w:rsidRDefault="0053688D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132353" wp14:editId="53972EA6">
              <wp:simplePos x="0" y="0"/>
              <wp:positionH relativeFrom="page">
                <wp:posOffset>779145</wp:posOffset>
              </wp:positionH>
              <wp:positionV relativeFrom="page">
                <wp:posOffset>9981565</wp:posOffset>
              </wp:positionV>
              <wp:extent cx="720090" cy="139700"/>
              <wp:effectExtent l="0" t="0" r="0" b="3810"/>
              <wp:wrapNone/>
              <wp:docPr id="5" name="Πλαίσιο κειμένο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EE8B7" w14:textId="77777777" w:rsidR="0053688D" w:rsidRDefault="0053688D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Σελίδ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α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από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32353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5" o:spid="_x0000_s1026" type="#_x0000_t202" style="position:absolute;margin-left:61.35pt;margin-top:785.95pt;width:56.7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" filled="f" stroked="f">
              <v:textbox inset="0,0,0,0">
                <w:txbxContent>
                  <w:p w14:paraId="263EE8B7" w14:textId="77777777" w:rsidR="0053688D" w:rsidRDefault="0053688D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Σελίδα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από </w:t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F6904" w14:textId="77777777" w:rsidR="00665443" w:rsidRDefault="00665443">
      <w:r>
        <w:separator/>
      </w:r>
    </w:p>
  </w:footnote>
  <w:footnote w:type="continuationSeparator" w:id="0">
    <w:p w14:paraId="765043D0" w14:textId="77777777" w:rsidR="00665443" w:rsidRDefault="00665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320"/>
    <w:multiLevelType w:val="hybridMultilevel"/>
    <w:tmpl w:val="F8C2AB8E"/>
    <w:lvl w:ilvl="0" w:tplc="E194857C">
      <w:start w:val="1"/>
      <w:numFmt w:val="decimal"/>
      <w:lvlText w:val="%1."/>
      <w:lvlJc w:val="left"/>
      <w:pPr>
        <w:ind w:left="816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536" w:hanging="360"/>
      </w:pPr>
    </w:lvl>
    <w:lvl w:ilvl="2" w:tplc="0408001B" w:tentative="1">
      <w:start w:val="1"/>
      <w:numFmt w:val="lowerRoman"/>
      <w:lvlText w:val="%3."/>
      <w:lvlJc w:val="right"/>
      <w:pPr>
        <w:ind w:left="2256" w:hanging="180"/>
      </w:pPr>
    </w:lvl>
    <w:lvl w:ilvl="3" w:tplc="0408000F" w:tentative="1">
      <w:start w:val="1"/>
      <w:numFmt w:val="decimal"/>
      <w:lvlText w:val="%4."/>
      <w:lvlJc w:val="left"/>
      <w:pPr>
        <w:ind w:left="2976" w:hanging="360"/>
      </w:pPr>
    </w:lvl>
    <w:lvl w:ilvl="4" w:tplc="04080019" w:tentative="1">
      <w:start w:val="1"/>
      <w:numFmt w:val="lowerLetter"/>
      <w:lvlText w:val="%5."/>
      <w:lvlJc w:val="left"/>
      <w:pPr>
        <w:ind w:left="3696" w:hanging="360"/>
      </w:pPr>
    </w:lvl>
    <w:lvl w:ilvl="5" w:tplc="0408001B" w:tentative="1">
      <w:start w:val="1"/>
      <w:numFmt w:val="lowerRoman"/>
      <w:lvlText w:val="%6."/>
      <w:lvlJc w:val="right"/>
      <w:pPr>
        <w:ind w:left="4416" w:hanging="180"/>
      </w:pPr>
    </w:lvl>
    <w:lvl w:ilvl="6" w:tplc="0408000F" w:tentative="1">
      <w:start w:val="1"/>
      <w:numFmt w:val="decimal"/>
      <w:lvlText w:val="%7."/>
      <w:lvlJc w:val="left"/>
      <w:pPr>
        <w:ind w:left="5136" w:hanging="360"/>
      </w:pPr>
    </w:lvl>
    <w:lvl w:ilvl="7" w:tplc="04080019" w:tentative="1">
      <w:start w:val="1"/>
      <w:numFmt w:val="lowerLetter"/>
      <w:lvlText w:val="%8."/>
      <w:lvlJc w:val="left"/>
      <w:pPr>
        <w:ind w:left="5856" w:hanging="360"/>
      </w:pPr>
    </w:lvl>
    <w:lvl w:ilvl="8" w:tplc="0408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 w15:restartNumberingAfterBreak="0">
    <w:nsid w:val="0B432A3B"/>
    <w:multiLevelType w:val="multilevel"/>
    <w:tmpl w:val="C132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A01FD"/>
    <w:multiLevelType w:val="hybridMultilevel"/>
    <w:tmpl w:val="1158CC24"/>
    <w:lvl w:ilvl="0" w:tplc="06B215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1C8302D8"/>
    <w:multiLevelType w:val="hybridMultilevel"/>
    <w:tmpl w:val="D8641B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52DA4"/>
    <w:multiLevelType w:val="hybridMultilevel"/>
    <w:tmpl w:val="5358C036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03B2137"/>
    <w:multiLevelType w:val="hybridMultilevel"/>
    <w:tmpl w:val="C50E240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81AF5"/>
    <w:multiLevelType w:val="hybridMultilevel"/>
    <w:tmpl w:val="9A2AAEF4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4546532"/>
    <w:multiLevelType w:val="hybridMultilevel"/>
    <w:tmpl w:val="D7C8BA08"/>
    <w:lvl w:ilvl="0" w:tplc="0408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 w15:restartNumberingAfterBreak="0">
    <w:nsid w:val="48EC38F0"/>
    <w:multiLevelType w:val="hybridMultilevel"/>
    <w:tmpl w:val="166C8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70AAB"/>
    <w:multiLevelType w:val="hybridMultilevel"/>
    <w:tmpl w:val="F7ECCAE0"/>
    <w:lvl w:ilvl="0" w:tplc="0408000B">
      <w:start w:val="1"/>
      <w:numFmt w:val="bullet"/>
      <w:lvlText w:val=""/>
      <w:lvlJc w:val="left"/>
      <w:pPr>
        <w:ind w:left="147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0" w15:restartNumberingAfterBreak="0">
    <w:nsid w:val="4DA048A6"/>
    <w:multiLevelType w:val="multilevel"/>
    <w:tmpl w:val="910A9D9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61819BE"/>
    <w:multiLevelType w:val="multilevel"/>
    <w:tmpl w:val="6D18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564D01"/>
    <w:multiLevelType w:val="hybridMultilevel"/>
    <w:tmpl w:val="B41C1FC2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A7375D"/>
    <w:multiLevelType w:val="hybridMultilevel"/>
    <w:tmpl w:val="FD229466"/>
    <w:lvl w:ilvl="0" w:tplc="0409000F">
      <w:start w:val="1"/>
      <w:numFmt w:val="decimal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4" w15:restartNumberingAfterBreak="0">
    <w:nsid w:val="5E6B79C6"/>
    <w:multiLevelType w:val="hybridMultilevel"/>
    <w:tmpl w:val="F426E252"/>
    <w:lvl w:ilvl="0" w:tplc="0408000B">
      <w:start w:val="1"/>
      <w:numFmt w:val="bullet"/>
      <w:lvlText w:val=""/>
      <w:lvlJc w:val="left"/>
      <w:pPr>
        <w:ind w:left="12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5" w15:restartNumberingAfterBreak="0">
    <w:nsid w:val="65F41E4D"/>
    <w:multiLevelType w:val="hybridMultilevel"/>
    <w:tmpl w:val="6478A4DE"/>
    <w:lvl w:ilvl="0" w:tplc="0408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6" w15:restartNumberingAfterBreak="0">
    <w:nsid w:val="68821A28"/>
    <w:multiLevelType w:val="hybridMultilevel"/>
    <w:tmpl w:val="4B428B9C"/>
    <w:lvl w:ilvl="0" w:tplc="0408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7" w15:restartNumberingAfterBreak="0">
    <w:nsid w:val="73A312CE"/>
    <w:multiLevelType w:val="hybridMultilevel"/>
    <w:tmpl w:val="C23278A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764A0"/>
    <w:multiLevelType w:val="hybridMultilevel"/>
    <w:tmpl w:val="C4EAC50E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550640"/>
    <w:multiLevelType w:val="hybridMultilevel"/>
    <w:tmpl w:val="0B50794A"/>
    <w:lvl w:ilvl="0" w:tplc="0408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0" w15:restartNumberingAfterBreak="0">
    <w:nsid w:val="7D5F7869"/>
    <w:multiLevelType w:val="hybridMultilevel"/>
    <w:tmpl w:val="340C20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5"/>
  </w:num>
  <w:num w:numId="5">
    <w:abstractNumId w:val="12"/>
  </w:num>
  <w:num w:numId="6">
    <w:abstractNumId w:val="17"/>
  </w:num>
  <w:num w:numId="7">
    <w:abstractNumId w:val="15"/>
  </w:num>
  <w:num w:numId="8">
    <w:abstractNumId w:val="11"/>
  </w:num>
  <w:num w:numId="9">
    <w:abstractNumId w:val="1"/>
  </w:num>
  <w:num w:numId="10">
    <w:abstractNumId w:val="16"/>
  </w:num>
  <w:num w:numId="11">
    <w:abstractNumId w:val="9"/>
  </w:num>
  <w:num w:numId="12">
    <w:abstractNumId w:val="18"/>
  </w:num>
  <w:num w:numId="13">
    <w:abstractNumId w:val="14"/>
  </w:num>
  <w:num w:numId="14">
    <w:abstractNumId w:val="6"/>
  </w:num>
  <w:num w:numId="15">
    <w:abstractNumId w:val="19"/>
  </w:num>
  <w:num w:numId="16">
    <w:abstractNumId w:val="3"/>
  </w:num>
  <w:num w:numId="17">
    <w:abstractNumId w:val="20"/>
  </w:num>
  <w:num w:numId="18">
    <w:abstractNumId w:val="4"/>
  </w:num>
  <w:num w:numId="19">
    <w:abstractNumId w:val="0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F9"/>
    <w:rsid w:val="0003588A"/>
    <w:rsid w:val="0005093F"/>
    <w:rsid w:val="000813CA"/>
    <w:rsid w:val="000A7B12"/>
    <w:rsid w:val="000B5AE9"/>
    <w:rsid w:val="000D02D9"/>
    <w:rsid w:val="000D5601"/>
    <w:rsid w:val="000E19A7"/>
    <w:rsid w:val="00102093"/>
    <w:rsid w:val="00145913"/>
    <w:rsid w:val="001A0FEB"/>
    <w:rsid w:val="001C2D37"/>
    <w:rsid w:val="001E10D5"/>
    <w:rsid w:val="00207EAE"/>
    <w:rsid w:val="00221D80"/>
    <w:rsid w:val="00237575"/>
    <w:rsid w:val="00297C23"/>
    <w:rsid w:val="002A68A7"/>
    <w:rsid w:val="002E135A"/>
    <w:rsid w:val="00310085"/>
    <w:rsid w:val="003470BC"/>
    <w:rsid w:val="00360F39"/>
    <w:rsid w:val="00395AA4"/>
    <w:rsid w:val="003C09AA"/>
    <w:rsid w:val="003C5217"/>
    <w:rsid w:val="003C6E7C"/>
    <w:rsid w:val="003F39D8"/>
    <w:rsid w:val="00424625"/>
    <w:rsid w:val="00425B7D"/>
    <w:rsid w:val="004445F3"/>
    <w:rsid w:val="0053688D"/>
    <w:rsid w:val="00610278"/>
    <w:rsid w:val="00633AF5"/>
    <w:rsid w:val="00665443"/>
    <w:rsid w:val="006A2853"/>
    <w:rsid w:val="00720FBD"/>
    <w:rsid w:val="00741DF4"/>
    <w:rsid w:val="00744D20"/>
    <w:rsid w:val="00770868"/>
    <w:rsid w:val="00793741"/>
    <w:rsid w:val="007A11AF"/>
    <w:rsid w:val="007B3509"/>
    <w:rsid w:val="007B6EC4"/>
    <w:rsid w:val="007C6DAB"/>
    <w:rsid w:val="008139B4"/>
    <w:rsid w:val="00844711"/>
    <w:rsid w:val="008F3D0F"/>
    <w:rsid w:val="00903C62"/>
    <w:rsid w:val="00910488"/>
    <w:rsid w:val="00912191"/>
    <w:rsid w:val="00915EE8"/>
    <w:rsid w:val="009B041E"/>
    <w:rsid w:val="009D47F5"/>
    <w:rsid w:val="009E755E"/>
    <w:rsid w:val="00A472E3"/>
    <w:rsid w:val="00A902ED"/>
    <w:rsid w:val="00AB05FA"/>
    <w:rsid w:val="00AC1552"/>
    <w:rsid w:val="00AE649E"/>
    <w:rsid w:val="00B029DD"/>
    <w:rsid w:val="00B04CF9"/>
    <w:rsid w:val="00B21CCC"/>
    <w:rsid w:val="00B319F6"/>
    <w:rsid w:val="00B8573E"/>
    <w:rsid w:val="00BB36AF"/>
    <w:rsid w:val="00BD614B"/>
    <w:rsid w:val="00BF29CB"/>
    <w:rsid w:val="00C0047B"/>
    <w:rsid w:val="00C13FA8"/>
    <w:rsid w:val="00C14267"/>
    <w:rsid w:val="00C86AC6"/>
    <w:rsid w:val="00D21654"/>
    <w:rsid w:val="00D416D5"/>
    <w:rsid w:val="00D5293E"/>
    <w:rsid w:val="00DE27D6"/>
    <w:rsid w:val="00E313BE"/>
    <w:rsid w:val="00ED553F"/>
    <w:rsid w:val="00EE1409"/>
    <w:rsid w:val="00EF2520"/>
    <w:rsid w:val="00F6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9BC83"/>
  <w15:docId w15:val="{D6163030-9BFC-40BA-939E-0E1501ED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-">
    <w:name w:val="Hyperlink"/>
    <w:basedOn w:val="a0"/>
    <w:unhideWhenUsed/>
    <w:rsid w:val="00C0047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0047B"/>
    <w:pPr>
      <w:ind w:left="720"/>
      <w:contextualSpacing/>
    </w:pPr>
    <w:rPr>
      <w:sz w:val="24"/>
      <w:szCs w:val="24"/>
      <w:lang w:val="el-GR" w:eastAsia="el-GR"/>
    </w:rPr>
  </w:style>
  <w:style w:type="table" w:styleId="a4">
    <w:name w:val="Table Grid"/>
    <w:basedOn w:val="a1"/>
    <w:rsid w:val="00C0047B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7B1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l-GR"/>
    </w:rPr>
  </w:style>
  <w:style w:type="character" w:styleId="a5">
    <w:name w:val="annotation reference"/>
    <w:basedOn w:val="a0"/>
    <w:uiPriority w:val="99"/>
    <w:semiHidden/>
    <w:unhideWhenUsed/>
    <w:rsid w:val="000A7B12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0A7B12"/>
    <w:pPr>
      <w:spacing w:after="160"/>
    </w:pPr>
    <w:rPr>
      <w:rFonts w:asciiTheme="minorHAnsi" w:eastAsiaTheme="minorHAnsi" w:hAnsiTheme="minorHAnsi" w:cstheme="minorBidi"/>
      <w:lang w:val="el-GR"/>
    </w:rPr>
  </w:style>
  <w:style w:type="character" w:customStyle="1" w:styleId="Char">
    <w:name w:val="Κείμενο σχολίου Char"/>
    <w:basedOn w:val="a0"/>
    <w:link w:val="a6"/>
    <w:uiPriority w:val="99"/>
    <w:semiHidden/>
    <w:rsid w:val="000A7B12"/>
    <w:rPr>
      <w:rFonts w:asciiTheme="minorHAnsi" w:eastAsiaTheme="minorHAnsi" w:hAnsiTheme="minorHAnsi" w:cstheme="minorBidi"/>
      <w:lang w:val="el-GR"/>
    </w:rPr>
  </w:style>
  <w:style w:type="character" w:styleId="-0">
    <w:name w:val="FollowedHyperlink"/>
    <w:basedOn w:val="a0"/>
    <w:uiPriority w:val="99"/>
    <w:semiHidden/>
    <w:unhideWhenUsed/>
    <w:rsid w:val="000A7B12"/>
    <w:rPr>
      <w:color w:val="800080" w:themeColor="followedHyperlink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0A7B12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0A7B12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744D2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207EAE"/>
    <w:pPr>
      <w:spacing w:before="100" w:beforeAutospacing="1" w:after="100" w:afterAutospacing="1"/>
    </w:pPr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03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989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50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7397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4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3pekes@kmaked.pde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AF26D-08C8-4167-A41F-77D638A3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3</Pages>
  <Words>1318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Σωτηρία Σαμαρά</dc:creator>
  <cp:lastModifiedBy>ΣΩΤΗΡΙΑ ΣΑΜΑΡΑ</cp:lastModifiedBy>
  <cp:revision>7</cp:revision>
  <dcterms:created xsi:type="dcterms:W3CDTF">2020-03-22T19:22:00Z</dcterms:created>
  <dcterms:modified xsi:type="dcterms:W3CDTF">2020-03-23T06:13:00Z</dcterms:modified>
</cp:coreProperties>
</file>